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ED" w:rsidRPr="00BF2C8F" w:rsidRDefault="00EF22ED" w:rsidP="00EF22ED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BF2C8F">
        <w:rPr>
          <w:rFonts w:ascii="Palatino Linotype" w:hAnsi="Palatino Linotype"/>
          <w:sz w:val="28"/>
          <w:szCs w:val="28"/>
        </w:rPr>
        <w:t>ПРОГРАММА</w:t>
      </w:r>
    </w:p>
    <w:p w:rsidR="00EF22ED" w:rsidRPr="00BF2C8F" w:rsidRDefault="00EF22ED" w:rsidP="00EF22ED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BF2C8F">
        <w:rPr>
          <w:rFonts w:ascii="Palatino Linotype" w:hAnsi="Palatino Linotype"/>
          <w:sz w:val="28"/>
          <w:szCs w:val="28"/>
        </w:rPr>
        <w:t>научной конференции</w:t>
      </w:r>
    </w:p>
    <w:p w:rsidR="00EF22ED" w:rsidRDefault="00EF22ED" w:rsidP="00EF22ED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BF2C8F">
        <w:rPr>
          <w:rFonts w:ascii="Palatino Linotype" w:hAnsi="Palatino Linotype"/>
          <w:sz w:val="28"/>
          <w:szCs w:val="28"/>
        </w:rPr>
        <w:t>2</w:t>
      </w:r>
      <w:r>
        <w:rPr>
          <w:rFonts w:ascii="Palatino Linotype" w:hAnsi="Palatino Linotype"/>
          <w:sz w:val="28"/>
          <w:szCs w:val="28"/>
        </w:rPr>
        <w:t>1</w:t>
      </w:r>
      <w:r w:rsidRPr="00BF2C8F">
        <w:rPr>
          <w:rFonts w:ascii="Palatino Linotype" w:hAnsi="Palatino Linotype"/>
          <w:sz w:val="28"/>
          <w:szCs w:val="28"/>
        </w:rPr>
        <w:t xml:space="preserve"> апреля 202</w:t>
      </w:r>
      <w:r>
        <w:rPr>
          <w:rFonts w:ascii="Palatino Linotype" w:hAnsi="Palatino Linotype"/>
          <w:sz w:val="28"/>
          <w:szCs w:val="28"/>
        </w:rPr>
        <w:t>5</w:t>
      </w:r>
      <w:r w:rsidRPr="00BF2C8F">
        <w:rPr>
          <w:rFonts w:ascii="Palatino Linotype" w:hAnsi="Palatino Linotype"/>
          <w:sz w:val="28"/>
          <w:szCs w:val="28"/>
        </w:rPr>
        <w:t xml:space="preserve"> года</w:t>
      </w:r>
    </w:p>
    <w:p w:rsidR="007A6C29" w:rsidRDefault="007A6C29" w:rsidP="007A6C29">
      <w:pPr>
        <w:pStyle w:val="a3"/>
        <w:spacing w:after="0" w:line="252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  <w:r w:rsidRPr="007C6857">
        <w:rPr>
          <w:rFonts w:ascii="Palatino Linotype" w:hAnsi="Palatino Linotype" w:cs="Times New Roman"/>
          <w:b/>
          <w:i/>
          <w:sz w:val="24"/>
          <w:szCs w:val="24"/>
        </w:rPr>
        <w:t>ВЕЛИКАЯ ОТЕЧЕСТВЕННАЯ ВОЙНА</w:t>
      </w:r>
    </w:p>
    <w:p w:rsidR="007A6C29" w:rsidRDefault="007A6C29" w:rsidP="007A6C29">
      <w:pPr>
        <w:pStyle w:val="a3"/>
        <w:spacing w:after="0" w:line="252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  <w:r w:rsidRPr="007C6857">
        <w:rPr>
          <w:rFonts w:ascii="Palatino Linotype" w:hAnsi="Palatino Linotype" w:cs="Times New Roman"/>
          <w:b/>
          <w:i/>
          <w:sz w:val="24"/>
          <w:szCs w:val="24"/>
        </w:rPr>
        <w:t xml:space="preserve"> В СОВРЕМЕННОМ ГУМАНИТАРНОМ ЗНАНИИ</w:t>
      </w:r>
    </w:p>
    <w:p w:rsidR="007A6C29" w:rsidRDefault="007A6C2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br w:type="page"/>
      </w:r>
    </w:p>
    <w:p w:rsidR="007A6C29" w:rsidRDefault="00700947" w:rsidP="00EF22ED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Оргкомитет конференции</w:t>
      </w:r>
    </w:p>
    <w:p w:rsidR="00146390" w:rsidRDefault="00146390" w:rsidP="00EF22ED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700947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Председатель – Сайченко В.В., декан филологического факультета, </w:t>
      </w:r>
      <w:r w:rsidR="00700947"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кандидат филологических наук</w:t>
      </w:r>
      <w:r w:rsidR="00700947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, 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доцент кафедры истории русской литературы, теории литературы и критики</w:t>
      </w:r>
      <w:r w:rsidR="00700947">
        <w:rPr>
          <w:rFonts w:ascii="Palatino Linotype" w:eastAsia="Times New Roman" w:hAnsi="Palatino Linotype" w:cs="Times New Roman"/>
          <w:sz w:val="24"/>
          <w:szCs w:val="24"/>
          <w:lang w:eastAsia="zh-CN"/>
        </w:rPr>
        <w:t>;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</w:t>
      </w:r>
    </w:p>
    <w:p w:rsid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Заместитель председателя – </w:t>
      </w:r>
      <w:bookmarkStart w:id="0" w:name="_Hlk131667010"/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Свитенко Н.В., заместитель декана филологического факультета по научной работе,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доктор 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филологических наук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,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профессор кафедры истории русской литературы, теории литературы и критики</w:t>
      </w:r>
      <w:bookmarkEnd w:id="0"/>
      <w:r w:rsidR="00700947">
        <w:rPr>
          <w:rFonts w:ascii="Palatino Linotype" w:eastAsia="Times New Roman" w:hAnsi="Palatino Linotype" w:cs="Times New Roman"/>
          <w:sz w:val="24"/>
          <w:szCs w:val="24"/>
          <w:lang w:eastAsia="zh-CN"/>
        </w:rPr>
        <w:t>;</w:t>
      </w:r>
    </w:p>
    <w:p w:rsidR="00700947" w:rsidRPr="00146390" w:rsidRDefault="00700947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Члены оргкомитета:</w:t>
      </w:r>
    </w:p>
    <w:p w:rsidR="00146390" w:rsidRP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Абрамов В.П., доктор филологических наук, профессор, заведующий кафедрой русского языка как иностранного КубГУ;</w:t>
      </w:r>
    </w:p>
    <w:p w:rsid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Жиркова Е.А., доктор филологических наук, профессор, заведующий кафедрой истории русской литературы, теории литературы и критики КубГУ;</w:t>
      </w:r>
    </w:p>
    <w:p w:rsidR="00146390" w:rsidRDefault="00146390" w:rsidP="00146390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Инь Лу, кандидат филологических наук, преподаватель кафедры иностранных языков Циндаосского университета,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г. Циньдао, 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Китайская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Н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ародная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Р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еспублика;</w:t>
      </w:r>
    </w:p>
    <w:p w:rsidR="001A1E27" w:rsidRDefault="001A1E27" w:rsidP="001A1E27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032F42">
        <w:rPr>
          <w:rFonts w:ascii="Palatino Linotype" w:hAnsi="Palatino Linotype" w:cs="Times New Roman"/>
          <w:sz w:val="24"/>
          <w:szCs w:val="24"/>
        </w:rPr>
        <w:t>Климкович Ольга Александровна</w:t>
      </w:r>
      <w:r w:rsidRPr="00146390">
        <w:rPr>
          <w:rFonts w:ascii="Palatino Linotype" w:eastAsia="Times New Roman" w:hAnsi="Palatino Linotype" w:cs="Times New Roman"/>
          <w:bCs/>
          <w:sz w:val="24"/>
          <w:szCs w:val="24"/>
          <w:lang w:eastAsia="zh-CN"/>
        </w:rPr>
        <w:t>,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канд. филол. наук,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доцент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кафедр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ы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русского языка как иностранного Витебского государственного университета им. П.М. Машерова, г. Витебск, Республика Беларусь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;</w:t>
      </w:r>
    </w:p>
    <w:p w:rsidR="00DB0500" w:rsidRDefault="00DB0500" w:rsidP="00DB050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DB050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Куликович Владимир Иванович, 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кандидат филологических наук,</w:t>
      </w:r>
      <w:r w:rsidRPr="00DB050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доцент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</w:t>
      </w:r>
      <w:r w:rsidRPr="00DB050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кафедры редакционно-издательских технологий Белорусского государственного технологического университета, г. Минск, Республика Беларусь</w:t>
      </w:r>
    </w:p>
    <w:p w:rsid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Костина Л.Ю., кандидат филологических наук, доцент, заведующий кафедрой современного русского языка КубГУ;</w:t>
      </w:r>
    </w:p>
    <w:p w:rsidR="001A1E27" w:rsidRPr="00146390" w:rsidRDefault="001A1E27" w:rsidP="001A1E27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Ли Янь, кандидат филологических наук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,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преподаватель русского языка и литературы Института русского языка Цзилинского университета иностранных языков, г. Чанчунь, Китайская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Н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ародная </w:t>
      </w:r>
      <w:r>
        <w:rPr>
          <w:rFonts w:ascii="Palatino Linotype" w:eastAsia="Times New Roman" w:hAnsi="Palatino Linotype" w:cs="Times New Roman"/>
          <w:sz w:val="24"/>
          <w:szCs w:val="24"/>
          <w:lang w:eastAsia="zh-CN"/>
        </w:rPr>
        <w:t>Р</w:t>
      </w: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еспублика;</w:t>
      </w:r>
    </w:p>
    <w:p w:rsid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Лучинская Е.Н., доктор филологических наук, профессор, заведующий кафедрой общего и славяно-русского языкознания КубГУ;</w:t>
      </w:r>
    </w:p>
    <w:p w:rsid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Немыка А.А., доктор филологических наук, профессор кафедры русского языка как иностранного КубГУ;</w:t>
      </w:r>
    </w:p>
    <w:p w:rsidR="001A1E27" w:rsidRPr="00146390" w:rsidRDefault="001A1E27" w:rsidP="001A1E27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Ниязалиева Рахат Анарбековна, кандидат филологических наук, декан факультета русской филологии Бишкекского государственного университета имени Кусеина Карасаева, г. Бишкек, Киргизия;</w:t>
      </w:r>
    </w:p>
    <w:p w:rsidR="00146390" w:rsidRP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Татаринов А.В., доктор филологических наук, профессор, заведующий кафедрой зарубежной литературы и сравнительного культуроведения КубГУ;</w:t>
      </w:r>
    </w:p>
    <w:p w:rsid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146390">
        <w:rPr>
          <w:rFonts w:ascii="Palatino Linotype" w:eastAsia="Times New Roman" w:hAnsi="Palatino Linotype" w:cs="Times New Roman"/>
          <w:sz w:val="24"/>
          <w:szCs w:val="24"/>
          <w:lang w:eastAsia="zh-CN"/>
        </w:rPr>
        <w:t>Шаройко М.В., кандидат филологических наук, доцент кафедры истории русской литературы, теории литературы и критики</w:t>
      </w:r>
      <w:r w:rsidR="001A1E27">
        <w:rPr>
          <w:rFonts w:ascii="Palatino Linotype" w:eastAsia="Times New Roman" w:hAnsi="Palatino Linotype" w:cs="Times New Roman"/>
          <w:sz w:val="24"/>
          <w:szCs w:val="24"/>
          <w:lang w:eastAsia="zh-CN"/>
        </w:rPr>
        <w:t xml:space="preserve"> КубГУ.</w:t>
      </w:r>
    </w:p>
    <w:p w:rsidR="00146390" w:rsidRPr="00146390" w:rsidRDefault="00146390" w:rsidP="00146390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</w:p>
    <w:p w:rsidR="007A6C29" w:rsidRDefault="007A6C29">
      <w:pPr>
        <w:rPr>
          <w:rFonts w:ascii="Palatino Linotype" w:hAnsi="Palatino Linotype" w:cs="Times New Roman"/>
          <w:b/>
          <w:i/>
          <w:sz w:val="24"/>
          <w:szCs w:val="24"/>
        </w:rPr>
      </w:pPr>
      <w:r>
        <w:rPr>
          <w:rFonts w:ascii="Palatino Linotype" w:hAnsi="Palatino Linotype" w:cs="Times New Roman"/>
          <w:b/>
          <w:i/>
          <w:sz w:val="24"/>
          <w:szCs w:val="24"/>
        </w:rPr>
        <w:br w:type="page"/>
      </w:r>
    </w:p>
    <w:p w:rsidR="00127B7B" w:rsidRDefault="00127B7B" w:rsidP="00EF22ED">
      <w:pPr>
        <w:pStyle w:val="a3"/>
        <w:spacing w:after="0" w:line="252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  <w:r>
        <w:rPr>
          <w:rFonts w:ascii="Palatino Linotype" w:hAnsi="Palatino Linotype" w:cs="Times New Roman"/>
          <w:b/>
          <w:i/>
          <w:sz w:val="24"/>
          <w:szCs w:val="24"/>
        </w:rPr>
        <w:lastRenderedPageBreak/>
        <w:t>Пленарное заседание</w:t>
      </w:r>
    </w:p>
    <w:p w:rsidR="00127B7B" w:rsidRDefault="00127B7B" w:rsidP="00EF22ED">
      <w:pPr>
        <w:pStyle w:val="a3"/>
        <w:spacing w:after="0" w:line="252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  <w:r>
        <w:rPr>
          <w:rFonts w:ascii="Palatino Linotype" w:hAnsi="Palatino Linotype" w:cs="Times New Roman"/>
          <w:b/>
          <w:i/>
          <w:sz w:val="24"/>
          <w:szCs w:val="24"/>
        </w:rPr>
        <w:t>(ауд. 305)</w:t>
      </w:r>
    </w:p>
    <w:p w:rsidR="004305FC" w:rsidRDefault="004305FC" w:rsidP="00EF22ED">
      <w:pPr>
        <w:pStyle w:val="a3"/>
        <w:spacing w:after="0" w:line="252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</w:p>
    <w:tbl>
      <w:tblPr>
        <w:tblW w:w="1021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5445"/>
      </w:tblGrid>
      <w:tr w:rsidR="004305FC" w:rsidTr="00043A7A">
        <w:trPr>
          <w:trHeight w:val="139"/>
        </w:trPr>
        <w:tc>
          <w:tcPr>
            <w:tcW w:w="4770" w:type="dxa"/>
          </w:tcPr>
          <w:p w:rsidR="004305FC" w:rsidRDefault="001E0B2C" w:rsidP="001E0B2C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E0B2C">
              <w:rPr>
                <w:rFonts w:ascii="Palatino Linotype" w:hAnsi="Palatino Linotype"/>
                <w:sz w:val="24"/>
                <w:szCs w:val="24"/>
              </w:rPr>
              <w:t>Открытие конференции и приветственное слово участникам конференции</w:t>
            </w:r>
            <w:r w:rsidR="00597B95">
              <w:rPr>
                <w:rFonts w:ascii="Palatino Linotype" w:hAnsi="Palatino Linotype"/>
                <w:sz w:val="24"/>
                <w:szCs w:val="24"/>
              </w:rPr>
              <w:t xml:space="preserve"> проректора по учебной работе факультета КубГУ</w:t>
            </w:r>
          </w:p>
        </w:tc>
        <w:tc>
          <w:tcPr>
            <w:tcW w:w="5445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Хагуров Теймыр</w:t>
            </w:r>
            <w:r w:rsidR="00597B95">
              <w:rPr>
                <w:rFonts w:ascii="Palatino Linotype" w:hAnsi="Palatino Linotype"/>
                <w:sz w:val="24"/>
                <w:szCs w:val="24"/>
              </w:rPr>
              <w:t xml:space="preserve"> Айтечевич</w:t>
            </w:r>
          </w:p>
        </w:tc>
      </w:tr>
      <w:tr w:rsidR="004305FC" w:rsidTr="00043A7A">
        <w:trPr>
          <w:trHeight w:val="195"/>
        </w:trPr>
        <w:tc>
          <w:tcPr>
            <w:tcW w:w="4770" w:type="dxa"/>
          </w:tcPr>
          <w:p w:rsidR="004305FC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Приветственное слово декана филологического факультета КубГУ</w:t>
            </w:r>
          </w:p>
        </w:tc>
        <w:tc>
          <w:tcPr>
            <w:tcW w:w="5445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Сайченко Валерия Викторовна</w:t>
            </w:r>
          </w:p>
        </w:tc>
      </w:tr>
      <w:tr w:rsidR="004305FC" w:rsidTr="00043A7A">
        <w:trPr>
          <w:trHeight w:val="210"/>
        </w:trPr>
        <w:tc>
          <w:tcPr>
            <w:tcW w:w="4770" w:type="dxa"/>
          </w:tcPr>
          <w:p w:rsidR="004305FC" w:rsidRDefault="0000687F" w:rsidP="0000687F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«Онтологическая оборона» на рубежах детской литературы: проза о</w:t>
            </w:r>
            <w:r w:rsidR="004A7CEB">
              <w:rPr>
                <w:rFonts w:ascii="Palatino Linotype" w:hAnsi="Palatino Linotype" w:cs="Times New Roman"/>
                <w:sz w:val="24"/>
                <w:szCs w:val="24"/>
              </w:rPr>
              <w:t xml:space="preserve"> Великой Отечественной войне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как инструмент управления будущим</w:t>
            </w:r>
          </w:p>
        </w:tc>
        <w:tc>
          <w:tcPr>
            <w:tcW w:w="5445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Свитенко Наталья Вячеславовна</w:t>
            </w:r>
          </w:p>
        </w:tc>
      </w:tr>
      <w:tr w:rsidR="004305FC" w:rsidTr="00043A7A">
        <w:trPr>
          <w:trHeight w:val="124"/>
        </w:trPr>
        <w:tc>
          <w:tcPr>
            <w:tcW w:w="4770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161BB">
              <w:rPr>
                <w:rFonts w:ascii="Palatino Linotype" w:hAnsi="Palatino Linotype" w:cs="Times New Roman"/>
                <w:sz w:val="24"/>
                <w:szCs w:val="24"/>
              </w:rPr>
              <w:t>Жертвенность как основа сакрального статуса Великой Отечественной войны</w:t>
            </w:r>
          </w:p>
        </w:tc>
        <w:tc>
          <w:tcPr>
            <w:tcW w:w="5445" w:type="dxa"/>
          </w:tcPr>
          <w:p w:rsidR="004305FC" w:rsidRPr="00E76AF9" w:rsidRDefault="004305FC" w:rsidP="00597B95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76AF9">
              <w:rPr>
                <w:rFonts w:ascii="Palatino Linotype" w:hAnsi="Palatino Linotype" w:cs="Times New Roman"/>
                <w:sz w:val="24"/>
                <w:szCs w:val="24"/>
              </w:rPr>
              <w:t>Протоиерей Сергей Рыбкин, настоятель храма Архангела Михаила (хут. Трудобеликовский), благочинный 17-го Полтавского благочиннического округа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5FC" w:rsidTr="00043A7A">
        <w:trPr>
          <w:trHeight w:val="735"/>
        </w:trPr>
        <w:tc>
          <w:tcPr>
            <w:tcW w:w="4770" w:type="dxa"/>
          </w:tcPr>
          <w:p w:rsidR="004305FC" w:rsidRDefault="004305FC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>Советский человек - это... (по страницам поэзии К.М. Симонова)</w:t>
            </w:r>
          </w:p>
        </w:tc>
        <w:tc>
          <w:tcPr>
            <w:tcW w:w="5445" w:type="dxa"/>
          </w:tcPr>
          <w:p w:rsidR="004305FC" w:rsidRPr="002A234F" w:rsidRDefault="004305FC" w:rsidP="00597B95">
            <w:pPr>
              <w:spacing w:after="0" w:line="240" w:lineRule="auto"/>
              <w:jc w:val="both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2A234F">
              <w:rPr>
                <w:rFonts w:ascii="Palatino Linotype" w:hAnsi="Palatino Linotype" w:cs="Times New Roman"/>
                <w:sz w:val="24"/>
                <w:szCs w:val="24"/>
              </w:rPr>
              <w:t xml:space="preserve">Сомова Елена Викторовна 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5FC" w:rsidTr="00043A7A">
        <w:trPr>
          <w:trHeight w:val="169"/>
        </w:trPr>
        <w:tc>
          <w:tcPr>
            <w:tcW w:w="4770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sz w:val="24"/>
                <w:szCs w:val="24"/>
              </w:rPr>
              <w:t>Стратегия Победы в новой военной прозе</w:t>
            </w:r>
          </w:p>
        </w:tc>
        <w:tc>
          <w:tcPr>
            <w:tcW w:w="5445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sz w:val="24"/>
                <w:szCs w:val="24"/>
              </w:rPr>
              <w:t>Татаринов Алексей Викторович</w:t>
            </w:r>
          </w:p>
        </w:tc>
      </w:tr>
      <w:tr w:rsidR="004305FC" w:rsidTr="00043A7A">
        <w:trPr>
          <w:trHeight w:val="195"/>
        </w:trPr>
        <w:tc>
          <w:tcPr>
            <w:tcW w:w="4770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D72EA">
              <w:rPr>
                <w:rFonts w:ascii="Palatino Linotype" w:hAnsi="Palatino Linotype" w:cs="Times New Roman"/>
                <w:sz w:val="24"/>
                <w:szCs w:val="24"/>
              </w:rPr>
              <w:t>Фотография как историческое свидетельство: Великая Отечественная война в объективе Галины Санько</w:t>
            </w:r>
          </w:p>
        </w:tc>
        <w:tc>
          <w:tcPr>
            <w:tcW w:w="5445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D72EA">
              <w:rPr>
                <w:rFonts w:ascii="Palatino Linotype" w:hAnsi="Palatino Linotype" w:cs="Times New Roman"/>
                <w:sz w:val="24"/>
                <w:szCs w:val="24"/>
              </w:rPr>
              <w:t>Евтушенко Александр Сергеевич</w:t>
            </w:r>
            <w:r w:rsidR="00043A7A">
              <w:rPr>
                <w:rFonts w:ascii="Palatino Linotype" w:hAnsi="Palatino Linotype" w:cs="Times New Roman"/>
                <w:sz w:val="24"/>
                <w:szCs w:val="24"/>
              </w:rPr>
              <w:t>, к. ист. н., доц., декан факультета истории, социологии и международных отношений КубГУ</w:t>
            </w:r>
          </w:p>
        </w:tc>
      </w:tr>
      <w:tr w:rsidR="004305FC" w:rsidTr="00043A7A">
        <w:trPr>
          <w:trHeight w:val="165"/>
        </w:trPr>
        <w:tc>
          <w:tcPr>
            <w:tcW w:w="4770" w:type="dxa"/>
          </w:tcPr>
          <w:p w:rsidR="004305FC" w:rsidRDefault="004305FC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94352">
              <w:rPr>
                <w:rFonts w:ascii="Palatino Linotype" w:hAnsi="Palatino Linotype" w:cs="Times New Roman"/>
                <w:sz w:val="24"/>
                <w:szCs w:val="24"/>
              </w:rPr>
              <w:t>«Битва за Кавказ в нарративной полифонии литературы о войне»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4305FC" w:rsidRDefault="004305FC" w:rsidP="00043A7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Шульженко Вячеслав Иванович</w:t>
            </w:r>
            <w:r w:rsidR="00043A7A">
              <w:rPr>
                <w:rFonts w:ascii="Palatino Linotype" w:hAnsi="Palatino Linotype" w:cs="Times New Roman"/>
                <w:sz w:val="24"/>
                <w:szCs w:val="24"/>
              </w:rPr>
              <w:t xml:space="preserve">, д.ф.н., профессор, </w:t>
            </w:r>
            <w:r w:rsidR="00043A7A">
              <w:rPr>
                <w:rFonts w:ascii="Times New Roman" w:hAnsi="Times New Roman"/>
              </w:rPr>
              <w:t>з</w:t>
            </w:r>
            <w:r w:rsidR="00043A7A" w:rsidRPr="00EF32CF">
              <w:rPr>
                <w:rFonts w:ascii="Times New Roman" w:hAnsi="Times New Roman"/>
              </w:rPr>
              <w:t xml:space="preserve">аведующий кафедрой </w:t>
            </w:r>
            <w:r w:rsidR="00043A7A" w:rsidRPr="00C93E76">
              <w:rPr>
                <w:rFonts w:ascii="Times New Roman" w:hAnsi="Times New Roman"/>
              </w:rPr>
              <w:t>русской филологии и литературного мастерства</w:t>
            </w:r>
            <w:r w:rsidR="00043A7A" w:rsidRPr="0004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«Пятигорский государственный университет»</w:t>
            </w:r>
          </w:p>
        </w:tc>
      </w:tr>
      <w:tr w:rsidR="004305FC" w:rsidTr="00043A7A">
        <w:trPr>
          <w:trHeight w:val="154"/>
        </w:trPr>
        <w:tc>
          <w:tcPr>
            <w:tcW w:w="4770" w:type="dxa"/>
          </w:tcPr>
          <w:p w:rsidR="004305FC" w:rsidRDefault="00CE606E" w:rsidP="00CE606E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E606E">
              <w:rPr>
                <w:rFonts w:ascii="Palatino Linotype" w:hAnsi="Palatino Linotype"/>
                <w:sz w:val="24"/>
                <w:szCs w:val="24"/>
              </w:rPr>
              <w:t>"По стечению обстоятельств пока еще жив": фронтовые письма В.А. Михельсона (1942- 1945 гг.)</w:t>
            </w:r>
          </w:p>
        </w:tc>
        <w:tc>
          <w:tcPr>
            <w:tcW w:w="5445" w:type="dxa"/>
          </w:tcPr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Рягузова Людмила Николаевна</w:t>
            </w:r>
          </w:p>
        </w:tc>
      </w:tr>
      <w:tr w:rsidR="004305FC" w:rsidTr="00043A7A">
        <w:trPr>
          <w:trHeight w:val="124"/>
        </w:trPr>
        <w:tc>
          <w:tcPr>
            <w:tcW w:w="4770" w:type="dxa"/>
          </w:tcPr>
          <w:p w:rsidR="004305FC" w:rsidRDefault="004305FC" w:rsidP="00CE606E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>"Быть учеником - готовиться к подвигу жизни...": о выпускнике филфака КубГУ, офицере, друге Евсюкове Романе.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4305FC" w:rsidRPr="002A234F" w:rsidRDefault="004305FC" w:rsidP="00597B95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A234F">
              <w:rPr>
                <w:rFonts w:ascii="Palatino Linotype" w:hAnsi="Palatino Linotype" w:cs="Times New Roman"/>
                <w:sz w:val="24"/>
                <w:szCs w:val="24"/>
              </w:rPr>
              <w:t xml:space="preserve">Костина Людмила Юрьевна 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5FC" w:rsidTr="00043A7A">
        <w:trPr>
          <w:trHeight w:val="180"/>
        </w:trPr>
        <w:tc>
          <w:tcPr>
            <w:tcW w:w="4770" w:type="dxa"/>
          </w:tcPr>
          <w:p w:rsidR="00597B95" w:rsidRPr="00875407" w:rsidRDefault="00597B95" w:rsidP="00597B9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aps/>
                <w:sz w:val="24"/>
                <w:szCs w:val="24"/>
                <w:lang w:eastAsia="ru-RU"/>
              </w:rPr>
            </w:pPr>
            <w:r w:rsidRPr="00875407">
              <w:rPr>
                <w:rFonts w:ascii="Palatino Linotype" w:hAnsi="Palatino Linotype"/>
                <w:sz w:val="24"/>
                <w:szCs w:val="24"/>
              </w:rPr>
              <w:t xml:space="preserve">Военная литература как форма исторической памяти </w:t>
            </w:r>
            <w:r w:rsidRPr="00875407">
              <w:rPr>
                <w:rFonts w:ascii="Palatino Linotype" w:hAnsi="Palatino Linotype"/>
                <w:caps/>
                <w:sz w:val="24"/>
                <w:szCs w:val="24"/>
              </w:rPr>
              <w:t>(</w:t>
            </w:r>
            <w:r w:rsidRPr="00875407">
              <w:rPr>
                <w:rFonts w:ascii="Palatino Linotype" w:hAnsi="Palatino Linotype"/>
                <w:sz w:val="24"/>
                <w:szCs w:val="24"/>
              </w:rPr>
              <w:t>на материале творчества кубанских писателей-юбиляров</w:t>
            </w:r>
            <w:r w:rsidRPr="00875407">
              <w:rPr>
                <w:rFonts w:ascii="Palatino Linotype" w:hAnsi="Palatino Linotype"/>
                <w:caps/>
                <w:sz w:val="24"/>
                <w:szCs w:val="24"/>
              </w:rPr>
              <w:t>)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597B95" w:rsidRDefault="00597B95" w:rsidP="00597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06C">
              <w:rPr>
                <w:rFonts w:ascii="Times New Roman" w:hAnsi="Times New Roman" w:cs="Times New Roman"/>
                <w:sz w:val="24"/>
                <w:szCs w:val="24"/>
              </w:rPr>
              <w:t>Биришева Анна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59406C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06C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9406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9406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40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Краснодарского края Краснодарский государственный историко-археологический музей-заповедник им. Е. Д. Фелицына (сокращенно ГБУК КК КГИАМЗ им. Е. Д. Фелицына) отдел «Литературный музей Кубани»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5FC" w:rsidTr="00043A7A">
        <w:trPr>
          <w:trHeight w:val="154"/>
        </w:trPr>
        <w:tc>
          <w:tcPr>
            <w:tcW w:w="4770" w:type="dxa"/>
          </w:tcPr>
          <w:p w:rsidR="004305FC" w:rsidRDefault="004305FC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E07F9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Прагмасемантика дискурса прокси-войны</w:t>
            </w:r>
          </w:p>
          <w:p w:rsidR="004305FC" w:rsidRDefault="004305FC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043A7A" w:rsidRDefault="004305FC" w:rsidP="00043A7A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43A7A">
              <w:rPr>
                <w:rFonts w:ascii="Palatino Linotype" w:hAnsi="Palatino Linotype" w:cs="Times New Roman"/>
                <w:sz w:val="24"/>
                <w:szCs w:val="24"/>
              </w:rPr>
              <w:t>Кузнецова Анна Владимировна</w:t>
            </w:r>
            <w:r w:rsidR="00043A7A" w:rsidRPr="00043A7A">
              <w:rPr>
                <w:rFonts w:ascii="Palatino Linotype" w:hAnsi="Palatino Linotype" w:cs="Times New Roman"/>
                <w:sz w:val="24"/>
                <w:szCs w:val="24"/>
              </w:rPr>
              <w:t>, д.ф.н., проф</w:t>
            </w:r>
            <w:r w:rsidR="00043A7A">
              <w:rPr>
                <w:rFonts w:ascii="Palatino Linotype" w:hAnsi="Palatino Linotype" w:cs="Times New Roman"/>
                <w:sz w:val="24"/>
                <w:szCs w:val="24"/>
              </w:rPr>
              <w:t xml:space="preserve">ессор </w:t>
            </w:r>
            <w:r w:rsidR="00043A7A" w:rsidRPr="00043A7A">
              <w:rPr>
                <w:rFonts w:ascii="Palatino Linotype" w:hAnsi="Palatino Linotype"/>
                <w:sz w:val="24"/>
                <w:szCs w:val="24"/>
              </w:rPr>
              <w:t>кафедры отечественной и зарубежной литературы ФГАОУ ВО «Южный федеральный университет»</w:t>
            </w:r>
          </w:p>
        </w:tc>
      </w:tr>
      <w:tr w:rsidR="00043A7A" w:rsidTr="00043A7A">
        <w:trPr>
          <w:trHeight w:val="180"/>
        </w:trPr>
        <w:tc>
          <w:tcPr>
            <w:tcW w:w="4770" w:type="dxa"/>
          </w:tcPr>
          <w:p w:rsidR="00043A7A" w:rsidRPr="00217347" w:rsidRDefault="007A6C29" w:rsidP="00043A7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A6C29">
              <w:rPr>
                <w:rFonts w:ascii="Times New Roman" w:eastAsia="Calibri" w:hAnsi="Times New Roman"/>
                <w:sz w:val="24"/>
                <w:szCs w:val="24"/>
              </w:rPr>
              <w:t>Великая Отечественная война в исторической памяти в контексте проблем и перспектив развития современного общества.</w:t>
            </w:r>
          </w:p>
        </w:tc>
        <w:tc>
          <w:tcPr>
            <w:tcW w:w="5445" w:type="dxa"/>
          </w:tcPr>
          <w:p w:rsidR="00043A7A" w:rsidRPr="00CE606E" w:rsidRDefault="007A6C29" w:rsidP="00CE606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r w:rsidRPr="00CE606E">
              <w:rPr>
                <w:rFonts w:ascii="Palatino Linotype" w:hAnsi="Palatino Linotype"/>
                <w:sz w:val="24"/>
                <w:szCs w:val="24"/>
              </w:rPr>
              <w:t>Ошроев Рубен Германович, к.и.н., доцент, зав. Центром интеллектуального анализа социально-экономических процессов и систем КБНЦ РАН</w:t>
            </w:r>
          </w:p>
        </w:tc>
      </w:tr>
      <w:tr w:rsidR="00043A7A" w:rsidTr="00043A7A">
        <w:trPr>
          <w:trHeight w:val="165"/>
        </w:trPr>
        <w:tc>
          <w:tcPr>
            <w:tcW w:w="4770" w:type="dxa"/>
          </w:tcPr>
          <w:p w:rsidR="00043A7A" w:rsidRDefault="00043A7A" w:rsidP="00043A7A">
            <w:pPr>
              <w:spacing w:after="0" w:line="252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27B7B">
              <w:rPr>
                <w:rFonts w:ascii="Palatino Linotype" w:eastAsia="Aptos" w:hAnsi="Palatino Linotype" w:cs="Arial"/>
                <w:iCs/>
                <w:color w:val="2C2D2E"/>
                <w:sz w:val="24"/>
                <w:szCs w:val="24"/>
                <w:shd w:val="clear" w:color="auto" w:fill="FFFFFF"/>
              </w:rPr>
              <w:t>История Великой Отечественной войны в географических названиях</w:t>
            </w:r>
          </w:p>
        </w:tc>
        <w:tc>
          <w:tcPr>
            <w:tcW w:w="5445" w:type="dxa"/>
          </w:tcPr>
          <w:p w:rsidR="00043A7A" w:rsidRDefault="00043A7A" w:rsidP="00043A7A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Лекарева Ирина Николаевна</w:t>
            </w:r>
          </w:p>
        </w:tc>
      </w:tr>
      <w:tr w:rsidR="00043A7A" w:rsidTr="00043A7A">
        <w:trPr>
          <w:trHeight w:val="169"/>
        </w:trPr>
        <w:tc>
          <w:tcPr>
            <w:tcW w:w="4770" w:type="dxa"/>
          </w:tcPr>
          <w:p w:rsidR="00043A7A" w:rsidRDefault="00043A7A" w:rsidP="00043A7A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D72EA">
              <w:rPr>
                <w:rFonts w:ascii="Palatino Linotype" w:hAnsi="Palatino Linotype" w:cs="Times New Roman"/>
                <w:sz w:val="24"/>
                <w:szCs w:val="24"/>
              </w:rPr>
              <w:t>Управление НКВД СССР по Краснодарскому краю в годы Великой Отечественной войны</w:t>
            </w:r>
          </w:p>
        </w:tc>
        <w:tc>
          <w:tcPr>
            <w:tcW w:w="5445" w:type="dxa"/>
          </w:tcPr>
          <w:p w:rsidR="00043A7A" w:rsidRPr="001D72EA" w:rsidRDefault="00043A7A" w:rsidP="00043A7A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1D72EA">
              <w:rPr>
                <w:rFonts w:ascii="Palatino Linotype" w:hAnsi="Palatino Linotype" w:cs="Times New Roman"/>
                <w:sz w:val="24"/>
                <w:szCs w:val="24"/>
              </w:rPr>
              <w:t>Яблонский Иван Владимирович, канд. историч. доцент, полковник полиции, начальник кафедры конституционного и административного права Краснодарского университета МВД России</w:t>
            </w:r>
          </w:p>
          <w:p w:rsidR="00043A7A" w:rsidRDefault="00043A7A" w:rsidP="00043A7A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43A7A" w:rsidTr="00043A7A">
        <w:trPr>
          <w:trHeight w:val="225"/>
        </w:trPr>
        <w:tc>
          <w:tcPr>
            <w:tcW w:w="4770" w:type="dxa"/>
          </w:tcPr>
          <w:p w:rsidR="00043A7A" w:rsidRPr="00F72E22" w:rsidRDefault="00043A7A" w:rsidP="00043A7A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F72E22">
              <w:rPr>
                <w:rFonts w:ascii="Palatino Linotype" w:hAnsi="Palatino Linotype" w:cs="Times New Roman"/>
                <w:sz w:val="24"/>
                <w:szCs w:val="24"/>
              </w:rPr>
              <w:t>«Война всех против всех»: насилие и жертвоприношение в романе У. Голдинга «Повелитель мух»</w:t>
            </w:r>
          </w:p>
          <w:p w:rsidR="00043A7A" w:rsidRDefault="00043A7A" w:rsidP="00043A7A">
            <w:pPr>
              <w:pStyle w:val="a3"/>
              <w:spacing w:after="0" w:line="240" w:lineRule="auto"/>
              <w:ind w:left="0"/>
              <w:jc w:val="both"/>
              <w:rPr>
                <w:rStyle w:val="a7"/>
                <w:rFonts w:ascii="Palatino Linotype" w:hAnsi="Palatino Linotype" w:cs="Arial"/>
                <w:i w:val="0"/>
                <w:color w:val="2C2D2E"/>
                <w:sz w:val="24"/>
                <w:szCs w:val="24"/>
                <w:shd w:val="clear" w:color="auto" w:fill="FFFFFF"/>
              </w:rPr>
            </w:pPr>
            <w:r w:rsidRPr="00A76971">
              <w:rPr>
                <w:rStyle w:val="a7"/>
                <w:rFonts w:ascii="Palatino Linotype" w:hAnsi="Palatino Linotype" w:cs="Arial"/>
                <w:i w:val="0"/>
                <w:color w:val="2C2D2E"/>
                <w:sz w:val="24"/>
                <w:szCs w:val="24"/>
                <w:shd w:val="clear" w:color="auto" w:fill="FFFFFF"/>
              </w:rPr>
              <w:t>История Великой Отечественной войны в географических названиях</w:t>
            </w:r>
          </w:p>
          <w:p w:rsidR="00043A7A" w:rsidRDefault="00043A7A" w:rsidP="00043A7A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043A7A" w:rsidRPr="00043A7A" w:rsidRDefault="00043A7A" w:rsidP="00043A7A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43A7A">
              <w:rPr>
                <w:rFonts w:ascii="Palatino Linotype" w:hAnsi="Palatino Linotype" w:cs="Times New Roman"/>
                <w:sz w:val="24"/>
                <w:szCs w:val="24"/>
              </w:rPr>
              <w:t xml:space="preserve">Млечко Александр Владимирович, д.ф.н., </w:t>
            </w:r>
            <w:r w:rsidRPr="00043A7A">
              <w:rPr>
                <w:rFonts w:ascii="Palatino Linotype" w:hAnsi="Palatino Linotype"/>
                <w:sz w:val="24"/>
                <w:szCs w:val="24"/>
              </w:rPr>
              <w:t>профессор кафедры русской филологии и журналистики ФГАОУ ВО «Волгоградский государственный университет»</w:t>
            </w:r>
          </w:p>
          <w:p w:rsidR="00043A7A" w:rsidRDefault="00043A7A" w:rsidP="00043A7A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4305FC" w:rsidRPr="007C6857" w:rsidRDefault="004305FC" w:rsidP="00597B95">
      <w:pPr>
        <w:pStyle w:val="a3"/>
        <w:spacing w:after="0" w:line="240" w:lineRule="auto"/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</w:p>
    <w:p w:rsidR="00EF22ED" w:rsidRPr="009161BB" w:rsidRDefault="00EF22ED" w:rsidP="00597B95">
      <w:pPr>
        <w:pStyle w:val="a3"/>
        <w:spacing w:after="0" w:line="240" w:lineRule="auto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</w:p>
    <w:p w:rsidR="00EF22ED" w:rsidRDefault="004305FC" w:rsidP="00597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1. </w:t>
      </w:r>
      <w:r w:rsidR="00EF22ED" w:rsidRPr="00A57BE3">
        <w:rPr>
          <w:rFonts w:ascii="Times New Roman" w:hAnsi="Times New Roman" w:cs="Times New Roman"/>
          <w:sz w:val="24"/>
          <w:szCs w:val="24"/>
        </w:rPr>
        <w:t>ВЕЛИК</w:t>
      </w:r>
      <w:r w:rsidR="00EF22ED">
        <w:rPr>
          <w:rFonts w:ascii="Times New Roman" w:hAnsi="Times New Roman" w:cs="Times New Roman"/>
          <w:sz w:val="24"/>
          <w:szCs w:val="24"/>
        </w:rPr>
        <w:t>АЯ</w:t>
      </w:r>
      <w:r w:rsidR="00EF22ED" w:rsidRPr="00A57BE3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 w:rsidR="00EF22ED">
        <w:rPr>
          <w:rFonts w:ascii="Times New Roman" w:hAnsi="Times New Roman" w:cs="Times New Roman"/>
          <w:sz w:val="24"/>
          <w:szCs w:val="24"/>
        </w:rPr>
        <w:t>АЯ</w:t>
      </w:r>
      <w:r w:rsidR="00EF22ED" w:rsidRPr="00A57BE3">
        <w:rPr>
          <w:rFonts w:ascii="Times New Roman" w:hAnsi="Times New Roman" w:cs="Times New Roman"/>
          <w:sz w:val="24"/>
          <w:szCs w:val="24"/>
        </w:rPr>
        <w:t xml:space="preserve"> ВОЙН</w:t>
      </w:r>
      <w:r w:rsidR="00EF22ED">
        <w:rPr>
          <w:rFonts w:ascii="Times New Roman" w:hAnsi="Times New Roman" w:cs="Times New Roman"/>
          <w:sz w:val="24"/>
          <w:szCs w:val="24"/>
        </w:rPr>
        <w:t>А В ХУДОЖЕСТВЕННОЙ СЛОВЕСНОСТИ</w:t>
      </w:r>
      <w:r w:rsidR="00EF22ED" w:rsidRPr="00A57BE3">
        <w:rPr>
          <w:rFonts w:ascii="Times New Roman" w:hAnsi="Times New Roman" w:cs="Times New Roman"/>
          <w:sz w:val="24"/>
          <w:szCs w:val="24"/>
        </w:rPr>
        <w:t xml:space="preserve">: </w:t>
      </w:r>
      <w:r w:rsidR="00EF22ED">
        <w:rPr>
          <w:rFonts w:ascii="Times New Roman" w:hAnsi="Times New Roman" w:cs="Times New Roman"/>
          <w:sz w:val="24"/>
          <w:szCs w:val="24"/>
        </w:rPr>
        <w:t>ПОЭТИКА</w:t>
      </w:r>
      <w:r w:rsidR="00CA44A8">
        <w:rPr>
          <w:rFonts w:ascii="Times New Roman" w:hAnsi="Times New Roman" w:cs="Times New Roman"/>
          <w:sz w:val="24"/>
          <w:szCs w:val="24"/>
        </w:rPr>
        <w:t>, ПРОБЛЕМАТИКА,</w:t>
      </w:r>
      <w:r w:rsidR="00CA44A8" w:rsidRPr="00CA44A8">
        <w:rPr>
          <w:rFonts w:ascii="Times New Roman" w:hAnsi="Times New Roman" w:cs="Times New Roman"/>
          <w:sz w:val="24"/>
          <w:szCs w:val="24"/>
        </w:rPr>
        <w:t xml:space="preserve"> </w:t>
      </w:r>
      <w:r w:rsidR="00CA44A8" w:rsidRPr="00A57BE3">
        <w:rPr>
          <w:rFonts w:ascii="Times New Roman" w:hAnsi="Times New Roman" w:cs="Times New Roman"/>
          <w:sz w:val="24"/>
          <w:szCs w:val="24"/>
        </w:rPr>
        <w:t>АКСИОСФЕРА</w:t>
      </w:r>
    </w:p>
    <w:p w:rsidR="00127B7B" w:rsidRPr="00A57BE3" w:rsidRDefault="00127B7B" w:rsidP="00597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(Ауд. 335)</w:t>
      </w:r>
    </w:p>
    <w:p w:rsidR="00EF22ED" w:rsidRDefault="00EF22ED" w:rsidP="00597B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W w:w="1021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5445"/>
      </w:tblGrid>
      <w:tr w:rsidR="00EF22ED" w:rsidTr="00043A7A">
        <w:trPr>
          <w:trHeight w:val="139"/>
        </w:trPr>
        <w:tc>
          <w:tcPr>
            <w:tcW w:w="4770" w:type="dxa"/>
          </w:tcPr>
          <w:p w:rsidR="00EF22ED" w:rsidRDefault="00CA44A8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>Роман Д.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 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 xml:space="preserve">Филиппова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«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>Собиратели тишины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»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 xml:space="preserve"> в контексте традиций отечественной военной прозы</w:t>
            </w:r>
          </w:p>
        </w:tc>
        <w:tc>
          <w:tcPr>
            <w:tcW w:w="5445" w:type="dxa"/>
          </w:tcPr>
          <w:p w:rsidR="00CA44A8" w:rsidRPr="00CA44A8" w:rsidRDefault="00CA44A8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Гримова Ольга Александровна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д.ф.н., доц. кафедры истории русской литературы, 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</w:p>
          <w:p w:rsidR="00EF22ED" w:rsidRDefault="00EF22ED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F22ED" w:rsidTr="00043A7A">
        <w:trPr>
          <w:trHeight w:val="195"/>
        </w:trPr>
        <w:tc>
          <w:tcPr>
            <w:tcW w:w="4770" w:type="dxa"/>
          </w:tcPr>
          <w:p w:rsidR="00FC2116" w:rsidRDefault="00FC2116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Анатомия предательства в повести «Сотников» Василя Быкова</w:t>
            </w:r>
          </w:p>
        </w:tc>
        <w:tc>
          <w:tcPr>
            <w:tcW w:w="5445" w:type="dxa"/>
          </w:tcPr>
          <w:p w:rsidR="003C60CA" w:rsidRDefault="003C60CA" w:rsidP="00597B95">
            <w:pPr>
              <w:spacing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>Климкович Ольга Александровна, доцент кафедры русского языка как иностранного Витебского государственного университета  имени П М.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>Машерова</w:t>
            </w:r>
            <w:r w:rsidR="001E0B2C">
              <w:rPr>
                <w:rFonts w:ascii="Palatino Linotype" w:hAnsi="Palatino Linotype" w:cs="Times New Roman"/>
                <w:sz w:val="24"/>
                <w:szCs w:val="24"/>
              </w:rPr>
              <w:t>, Республика Беларусь</w:t>
            </w:r>
          </w:p>
          <w:p w:rsidR="00EF22ED" w:rsidRDefault="00EF22ED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F22ED" w:rsidTr="003C60CA">
        <w:trPr>
          <w:trHeight w:val="450"/>
        </w:trPr>
        <w:tc>
          <w:tcPr>
            <w:tcW w:w="4770" w:type="dxa"/>
          </w:tcPr>
          <w:p w:rsidR="00FC2116" w:rsidRDefault="00FC2116" w:rsidP="00FC2116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C2116">
              <w:rPr>
                <w:rFonts w:ascii="Palatino Linotype" w:hAnsi="Palatino Linotype"/>
                <w:sz w:val="24"/>
                <w:szCs w:val="24"/>
              </w:rPr>
              <w:t>«Ну так делайте сверхлитературу!»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аксиология </w:t>
            </w:r>
            <w:bookmarkStart w:id="1" w:name="_GoBack"/>
            <w:r>
              <w:rPr>
                <w:rFonts w:ascii="Palatino Linotype" w:hAnsi="Palatino Linotype"/>
                <w:sz w:val="24"/>
                <w:szCs w:val="24"/>
              </w:rPr>
              <w:t>в</w:t>
            </w:r>
            <w:bookmarkEnd w:id="1"/>
            <w:r>
              <w:rPr>
                <w:rFonts w:ascii="Palatino Linotype" w:hAnsi="Palatino Linotype"/>
                <w:sz w:val="24"/>
                <w:szCs w:val="24"/>
              </w:rPr>
              <w:t>оенной прозы А. Адамовича</w:t>
            </w:r>
          </w:p>
          <w:p w:rsidR="00EF22ED" w:rsidRDefault="00EF22ED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EF22ED" w:rsidRDefault="003C60CA" w:rsidP="00DB0500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Куликов</w:t>
            </w:r>
            <w:r w:rsidR="00043A7A">
              <w:rPr>
                <w:rFonts w:ascii="Palatino Linotype" w:hAnsi="Palatino Linotype"/>
                <w:sz w:val="24"/>
                <w:szCs w:val="24"/>
              </w:rPr>
              <w:t>ич Владимир Иванович, к.ф.н., доцент</w:t>
            </w:r>
          </w:p>
          <w:p w:rsidR="001E0B2C" w:rsidRDefault="00043A7A" w:rsidP="00DB0500">
            <w:pPr>
              <w:spacing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кафедры </w:t>
            </w:r>
            <w:r w:rsidRPr="00043A7A">
              <w:rPr>
                <w:rFonts w:ascii="Palatino Linotype" w:hAnsi="Palatino Linotype"/>
                <w:sz w:val="24"/>
                <w:szCs w:val="24"/>
              </w:rPr>
              <w:t>редакционно-издательских технологий</w:t>
            </w:r>
            <w:r w:rsidR="001E0B2C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DB0500" w:rsidRPr="00DB0500">
              <w:rPr>
                <w:rFonts w:ascii="Palatino Linotype" w:hAnsi="Palatino Linotype" w:cs="Times New Roman"/>
                <w:sz w:val="24"/>
                <w:szCs w:val="24"/>
              </w:rPr>
              <w:t>Белорусского государственного технологического университета</w:t>
            </w:r>
            <w:r w:rsidR="00DB0500">
              <w:rPr>
                <w:rFonts w:ascii="Palatino Linotype" w:hAnsi="Palatino Linotype" w:cs="Times New Roman"/>
                <w:sz w:val="24"/>
                <w:szCs w:val="24"/>
              </w:rPr>
              <w:t xml:space="preserve">, г. Минск, </w:t>
            </w:r>
            <w:r w:rsidR="001E0B2C">
              <w:rPr>
                <w:rFonts w:ascii="Palatino Linotype" w:hAnsi="Palatino Linotype" w:cs="Times New Roman"/>
                <w:sz w:val="24"/>
                <w:szCs w:val="24"/>
              </w:rPr>
              <w:t>Республика Беларусь</w:t>
            </w:r>
          </w:p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C60CA" w:rsidTr="00043A7A">
        <w:trPr>
          <w:trHeight w:val="124"/>
        </w:trPr>
        <w:tc>
          <w:tcPr>
            <w:tcW w:w="4770" w:type="dxa"/>
          </w:tcPr>
          <w:p w:rsidR="003C60CA" w:rsidRPr="00CA44A8" w:rsidRDefault="003C60CA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Народный юмор и сатира в фольклорных произведениях о Великой Отечественной войне, бытующих на Кубани.</w:t>
            </w:r>
          </w:p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3C60CA" w:rsidRDefault="003C60CA" w:rsidP="00127B7B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Мартыненко Лариса Борисовна, </w:t>
            </w:r>
            <w:r w:rsidR="00127B7B">
              <w:rPr>
                <w:rFonts w:ascii="Palatino Linotype" w:hAnsi="Palatino Linotype"/>
                <w:sz w:val="24"/>
                <w:szCs w:val="24"/>
              </w:rPr>
              <w:t xml:space="preserve">канд. филол. наук, доц.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кафедры истории русской литературы, 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</w:p>
        </w:tc>
      </w:tr>
      <w:tr w:rsidR="003C60CA" w:rsidTr="00043A7A">
        <w:trPr>
          <w:trHeight w:val="165"/>
        </w:trPr>
        <w:tc>
          <w:tcPr>
            <w:tcW w:w="4770" w:type="dxa"/>
          </w:tcPr>
          <w:p w:rsidR="003C60CA" w:rsidRPr="00CA44A8" w:rsidRDefault="003C60CA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Своеобразие кубанских вариантов песен и частушек о Великой Отечественной войне, записанных в конце XX–начале XXI столетия. </w:t>
            </w:r>
          </w:p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3C60CA" w:rsidRDefault="003C60CA" w:rsidP="00127B7B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Мартыненко Лариса Борисовна, </w:t>
            </w:r>
            <w:r w:rsidR="00127B7B">
              <w:rPr>
                <w:rFonts w:ascii="Palatino Linotype" w:hAnsi="Palatino Linotype"/>
                <w:sz w:val="24"/>
                <w:szCs w:val="24"/>
              </w:rPr>
              <w:t xml:space="preserve">канд. филол. наук, доц.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кафедры истории русской литературы, 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</w:p>
        </w:tc>
      </w:tr>
      <w:tr w:rsidR="003C60CA" w:rsidTr="00127B7B">
        <w:trPr>
          <w:trHeight w:val="1501"/>
        </w:trPr>
        <w:tc>
          <w:tcPr>
            <w:tcW w:w="4770" w:type="dxa"/>
          </w:tcPr>
          <w:p w:rsidR="003C60CA" w:rsidRDefault="006A53B1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Мифологема </w:t>
            </w:r>
            <w:r w:rsidR="00FC2116">
              <w:rPr>
                <w:rFonts w:ascii="Palatino Linotype" w:hAnsi="Palatino Linotype"/>
                <w:sz w:val="24"/>
                <w:szCs w:val="24"/>
              </w:rPr>
              <w:t>«матери-земли» в повести «Материнское поле» Ч. Айтматова</w:t>
            </w:r>
          </w:p>
        </w:tc>
        <w:tc>
          <w:tcPr>
            <w:tcW w:w="5445" w:type="dxa"/>
          </w:tcPr>
          <w:p w:rsidR="003C60CA" w:rsidRDefault="003C60CA" w:rsidP="00127B7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Ниязалиева Рахат Анарбековна декан факультета славяноведения Бишкекского Государственного Университета им. К. Карасаева</w:t>
            </w:r>
          </w:p>
        </w:tc>
      </w:tr>
      <w:tr w:rsidR="003C60CA" w:rsidTr="00043A7A">
        <w:trPr>
          <w:trHeight w:val="195"/>
        </w:trPr>
        <w:tc>
          <w:tcPr>
            <w:tcW w:w="4770" w:type="dxa"/>
          </w:tcPr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Традиции фронтовой лирики в творчестве участников СВО</w:t>
            </w:r>
          </w:p>
        </w:tc>
        <w:tc>
          <w:tcPr>
            <w:tcW w:w="5445" w:type="dxa"/>
          </w:tcPr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Шаройко Марина Владимировна, к.ф.н., доц.</w:t>
            </w:r>
          </w:p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кафедры истории русской литературы, 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</w:p>
        </w:tc>
      </w:tr>
      <w:tr w:rsidR="003C60CA" w:rsidTr="00043A7A">
        <w:trPr>
          <w:trHeight w:val="165"/>
        </w:trPr>
        <w:tc>
          <w:tcPr>
            <w:tcW w:w="4770" w:type="dxa"/>
          </w:tcPr>
          <w:p w:rsidR="003C60CA" w:rsidRDefault="003C60CA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«Уже меня не исключить из этих лет, из той войны»: внутренний мир главного героя рассказа З. Прилепина «Дебрь»</w:t>
            </w:r>
          </w:p>
        </w:tc>
        <w:tc>
          <w:tcPr>
            <w:tcW w:w="5445" w:type="dxa"/>
          </w:tcPr>
          <w:p w:rsidR="003C60CA" w:rsidRDefault="003C60CA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Марченко Дарья Игоревна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старший преподаватель кафедры истории русской литературы, 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</w:tr>
      <w:tr w:rsidR="003C60CA" w:rsidTr="00043A7A">
        <w:trPr>
          <w:trHeight w:val="154"/>
        </w:trPr>
        <w:tc>
          <w:tcPr>
            <w:tcW w:w="4770" w:type="dxa"/>
          </w:tcPr>
          <w:p w:rsidR="003C60CA" w:rsidRDefault="00597B95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97B95">
              <w:rPr>
                <w:rFonts w:ascii="Palatino Linotype" w:hAnsi="Palatino Linotype"/>
                <w:sz w:val="24"/>
                <w:szCs w:val="24"/>
              </w:rPr>
              <w:t>Хронотоп Донецкой народной республики в романах А. Проханова "Убийца городов" и З. Прилепина "Некоторые не попадут в Ад"</w:t>
            </w:r>
          </w:p>
        </w:tc>
        <w:tc>
          <w:tcPr>
            <w:tcW w:w="5445" w:type="dxa"/>
          </w:tcPr>
          <w:p w:rsidR="003C60CA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Штейнбах Кирилл Викторович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старший преподаватель кафедры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зарубежной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литературы и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сравнительного культуроведения КубГУ</w:t>
            </w:r>
          </w:p>
        </w:tc>
      </w:tr>
      <w:tr w:rsidR="00597B95" w:rsidTr="00043A7A">
        <w:trPr>
          <w:trHeight w:val="180"/>
        </w:trPr>
        <w:tc>
          <w:tcPr>
            <w:tcW w:w="4770" w:type="dxa"/>
          </w:tcPr>
          <w:p w:rsidR="00597B95" w:rsidRDefault="00597B95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Роль культурной памяти в процессе обретения идентичности в рассказе Э. Веркина «Высота»</w:t>
            </w:r>
          </w:p>
        </w:tc>
        <w:tc>
          <w:tcPr>
            <w:tcW w:w="5445" w:type="dxa"/>
          </w:tcPr>
          <w:p w:rsidR="00597B95" w:rsidRDefault="00597B95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Юркова Анастасия Николаевна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CA44A8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преподаватель кафедры истории русской литературы, 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97B95" w:rsidTr="00597B95">
        <w:trPr>
          <w:trHeight w:val="480"/>
        </w:trPr>
        <w:tc>
          <w:tcPr>
            <w:tcW w:w="4770" w:type="dxa"/>
          </w:tcPr>
          <w:p w:rsidR="00597B95" w:rsidRPr="00B46612" w:rsidRDefault="00597B95" w:rsidP="00CE606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46612">
              <w:rPr>
                <w:rFonts w:ascii="Palatino Linotype" w:hAnsi="Palatino Linotype" w:cs="Times New Roman"/>
                <w:sz w:val="24"/>
                <w:szCs w:val="24"/>
              </w:rPr>
              <w:t>«Солдатская мать из деревни Гулькевичи»: образ Родины-матери в фронтовом творчестве Константина Симонова</w:t>
            </w:r>
          </w:p>
          <w:p w:rsidR="00597B95" w:rsidRDefault="00597B95" w:rsidP="00CE606E">
            <w:pPr>
              <w:spacing w:after="0" w:line="240" w:lineRule="auto"/>
              <w:ind w:left="-26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597B95" w:rsidRDefault="00597B95" w:rsidP="00CE606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46612">
              <w:rPr>
                <w:rFonts w:ascii="Palatino Linotype" w:hAnsi="Palatino Linotype"/>
                <w:sz w:val="24"/>
                <w:szCs w:val="24"/>
              </w:rPr>
              <w:t>Окунеева Юлия Константиновна, научный сотрудник отдела «Литературный музей Кубани» государственного бюджетного учреждения культуры Краснодарского края «Краснодарский государственный историко-археологический музей-заповедник им. Е.Д. Фелицына»</w:t>
            </w:r>
          </w:p>
          <w:p w:rsidR="00597B95" w:rsidRDefault="00597B95" w:rsidP="00CE606E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97B95" w:rsidTr="00127B7B">
        <w:trPr>
          <w:trHeight w:val="2401"/>
        </w:trPr>
        <w:tc>
          <w:tcPr>
            <w:tcW w:w="4770" w:type="dxa"/>
          </w:tcPr>
          <w:p w:rsidR="00597B95" w:rsidRDefault="00597B95" w:rsidP="00CE606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lastRenderedPageBreak/>
              <w:t>В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оенная лирика в контексте исторических событий: великая отечественная война и современные конфликты</w:t>
            </w:r>
          </w:p>
          <w:p w:rsidR="00597B95" w:rsidRDefault="00597B95" w:rsidP="00CE606E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597B95" w:rsidRDefault="00597B95" w:rsidP="00CE606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Урюпина Марина Анатольневна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преподаватель кафедры гуманитарных и социально-экономических дисциплин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Краснодарско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высше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военно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авиационно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училищ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а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летчиков им. Героя Советского Союза А.К. Серова</w:t>
            </w:r>
          </w:p>
        </w:tc>
      </w:tr>
      <w:tr w:rsidR="00597B95" w:rsidTr="00043A7A">
        <w:trPr>
          <w:trHeight w:val="180"/>
        </w:trPr>
        <w:tc>
          <w:tcPr>
            <w:tcW w:w="4770" w:type="dxa"/>
          </w:tcPr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>Особенности репрезент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ации военной темы в сборнике З. 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>Прилепина «Собаки и другие люди»</w:t>
            </w:r>
          </w:p>
        </w:tc>
        <w:tc>
          <w:tcPr>
            <w:tcW w:w="5445" w:type="dxa"/>
          </w:tcPr>
          <w:p w:rsidR="00597B95" w:rsidRDefault="00597B95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>Супоня Дарья Алексеевна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аспирант кафедры истории русской литературы, 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>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97B95" w:rsidTr="00043A7A">
        <w:trPr>
          <w:trHeight w:val="165"/>
        </w:trPr>
        <w:tc>
          <w:tcPr>
            <w:tcW w:w="4770" w:type="dxa"/>
          </w:tcPr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54AA7">
              <w:rPr>
                <w:rFonts w:ascii="Palatino Linotype" w:hAnsi="Palatino Linotype" w:cs="Times New Roman"/>
                <w:sz w:val="24"/>
                <w:szCs w:val="24"/>
              </w:rPr>
              <w:t>Тема Великой Отечественной войны как рефлексия над современностью в русской лирике рубежа XX — XXI в.</w:t>
            </w:r>
          </w:p>
        </w:tc>
        <w:tc>
          <w:tcPr>
            <w:tcW w:w="5445" w:type="dxa"/>
          </w:tcPr>
          <w:p w:rsidR="00127B7B" w:rsidRDefault="00127B7B" w:rsidP="00127B7B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Трушакова Надежда Владимировна, </w:t>
            </w:r>
            <w:r w:rsidRPr="00CA44A8">
              <w:rPr>
                <w:rFonts w:ascii="Palatino Linotype" w:hAnsi="Palatino Linotype" w:cs="Times New Roman"/>
                <w:sz w:val="24"/>
                <w:szCs w:val="24"/>
              </w:rPr>
              <w:t xml:space="preserve">аспирант кафедры истории русской литературы, 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>теории литературы и критики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  <w:r w:rsidRPr="005709DA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97B95" w:rsidTr="00043A7A">
        <w:trPr>
          <w:trHeight w:val="169"/>
        </w:trPr>
        <w:tc>
          <w:tcPr>
            <w:tcW w:w="4770" w:type="dxa"/>
          </w:tcPr>
          <w:p w:rsidR="00597B95" w:rsidRDefault="007474D4" w:rsidP="007474D4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Забытый раритет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 xml:space="preserve">: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«форме и содержание» 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>а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>нтологи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>и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 xml:space="preserve"> художественных произведений о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В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 xml:space="preserve">еликой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О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 xml:space="preserve">течественной войне 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>«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>Венок славы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>» (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 xml:space="preserve">М.: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С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>овременник. 1983-1987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597B95" w:rsidRPr="00CF5B4E">
              <w:rPr>
                <w:rFonts w:ascii="Palatino Linotype" w:hAnsi="Palatino Linotype" w:cs="Times New Roman"/>
                <w:sz w:val="24"/>
                <w:szCs w:val="24"/>
              </w:rPr>
              <w:t>г.</w:t>
            </w:r>
            <w:r w:rsidR="00597B95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5445" w:type="dxa"/>
          </w:tcPr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Удодова Марина Викторовна, преподаватель дополнительного образования Центра детского творчества и искусства «Овация» г. Краснодара</w:t>
            </w:r>
          </w:p>
        </w:tc>
      </w:tr>
      <w:tr w:rsidR="00597B95" w:rsidTr="00043A7A">
        <w:trPr>
          <w:trHeight w:val="225"/>
        </w:trPr>
        <w:tc>
          <w:tcPr>
            <w:tcW w:w="4770" w:type="dxa"/>
          </w:tcPr>
          <w:p w:rsidR="00597B95" w:rsidRDefault="00597B95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"Своим послушным автоматом метель войны перечеркнул" (тема войны в творчестве И.Ф.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 xml:space="preserve">Вараввы) </w:t>
            </w:r>
          </w:p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45" w:type="dxa"/>
          </w:tcPr>
          <w:p w:rsidR="00597B95" w:rsidRDefault="00597B95" w:rsidP="00127B7B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Штейник Татьяна Александровна, ведущий методист Краснодарской краевой юношеской библиотеки им. И.Ф.Вараввы, заслуженный работник культуры Кубани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597B95" w:rsidRDefault="00597B95" w:rsidP="00597B95">
            <w:pPr>
              <w:spacing w:after="0" w:line="240" w:lineRule="auto"/>
              <w:ind w:left="-26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EF22ED" w:rsidRDefault="00EF22ED" w:rsidP="00597B95">
      <w:pPr>
        <w:pStyle w:val="a3"/>
        <w:spacing w:after="0" w:line="240" w:lineRule="auto"/>
        <w:ind w:left="0" w:firstLine="709"/>
        <w:jc w:val="both"/>
        <w:rPr>
          <w:rFonts w:ascii="Palatino Linotype" w:hAnsi="Palatino Linotype" w:cs="Times New Roman"/>
          <w:sz w:val="24"/>
          <w:szCs w:val="24"/>
        </w:rPr>
      </w:pPr>
    </w:p>
    <w:p w:rsidR="00EF22ED" w:rsidRDefault="00EF22ED" w:rsidP="00597B95">
      <w:pPr>
        <w:pStyle w:val="a3"/>
        <w:spacing w:after="0" w:line="240" w:lineRule="auto"/>
        <w:ind w:left="0" w:firstLine="709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85169D" w:rsidRDefault="0085169D" w:rsidP="00597B95">
      <w:pPr>
        <w:pStyle w:val="a3"/>
        <w:spacing w:after="0" w:line="240" w:lineRule="auto"/>
        <w:ind w:left="0" w:firstLine="709"/>
        <w:jc w:val="both"/>
        <w:rPr>
          <w:rFonts w:ascii="Palatino Linotype" w:hAnsi="Palatino Linotype" w:cs="Times New Roman"/>
          <w:sz w:val="24"/>
          <w:szCs w:val="24"/>
        </w:rPr>
      </w:pPr>
    </w:p>
    <w:p w:rsidR="00EF22ED" w:rsidRDefault="004305FC" w:rsidP="00597B9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Секция 2. </w:t>
      </w:r>
      <w:r w:rsidR="00EF22ED" w:rsidRPr="00A57BE3">
        <w:rPr>
          <w:rFonts w:ascii="Times New Roman" w:eastAsia="Calibri" w:hAnsi="Times New Roman" w:cs="Times New Roman"/>
          <w:sz w:val="24"/>
          <w:szCs w:val="24"/>
        </w:rPr>
        <w:t>ЯЗЫК И ДИСКУРС ВОЙНЫ: ПРОЦЕССЫ КОНЦЕПТУАЛИЗАЦИИ, ЛИНГВОКУЛЬТУРОЛОГИЯ, МЕЖКУЛЬТУРНАЯ КОММУНИКАЦИЯ</w:t>
      </w:r>
    </w:p>
    <w:p w:rsidR="004D7ABE" w:rsidRDefault="004D7ABE" w:rsidP="00597B9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(Ауд.336)</w:t>
      </w:r>
    </w:p>
    <w:p w:rsidR="00EF22ED" w:rsidRPr="00A57BE3" w:rsidRDefault="00EF22ED" w:rsidP="00597B9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44A8" w:rsidRDefault="00CA44A8" w:rsidP="00597B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1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5445"/>
      </w:tblGrid>
      <w:tr w:rsidR="00127B7B" w:rsidRPr="00CA44A8" w:rsidTr="00043A7A">
        <w:trPr>
          <w:trHeight w:val="139"/>
        </w:trPr>
        <w:tc>
          <w:tcPr>
            <w:tcW w:w="4770" w:type="dxa"/>
          </w:tcPr>
          <w:p w:rsidR="00127B7B" w:rsidRDefault="00127B7B" w:rsidP="00127B7B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B52FD">
              <w:rPr>
                <w:rFonts w:ascii="Palatino Linotype" w:hAnsi="Palatino Linotype" w:cs="Times New Roman"/>
                <w:sz w:val="24"/>
                <w:szCs w:val="24"/>
              </w:rPr>
              <w:t>Дискурсивно-семиотическое пространство "великая отечественная война" как отражение национальной аксиологической системы"</w:t>
            </w:r>
          </w:p>
          <w:p w:rsidR="00127B7B" w:rsidRPr="00CA44A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</w:tcPr>
          <w:p w:rsidR="00127B7B" w:rsidRPr="00CA44A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Буянова Людмила Юрьевна</w:t>
            </w:r>
            <w:r w:rsidR="0042581B">
              <w:rPr>
                <w:rFonts w:ascii="Times New Roman" w:hAnsi="Times New Roman" w:cs="Times New Roman"/>
                <w:iCs/>
                <w:sz w:val="24"/>
                <w:szCs w:val="24"/>
              </w:rPr>
              <w:t>, д.ф.н., проф. кафедры общего и славяно-русского языкознания</w:t>
            </w:r>
          </w:p>
        </w:tc>
      </w:tr>
      <w:tr w:rsidR="00127B7B" w:rsidRPr="00CA44A8" w:rsidTr="00043A7A">
        <w:trPr>
          <w:trHeight w:val="195"/>
        </w:trPr>
        <w:tc>
          <w:tcPr>
            <w:tcW w:w="4770" w:type="dxa"/>
          </w:tcPr>
          <w:p w:rsidR="00127B7B" w:rsidRPr="0070189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НЭ ВЭРТА</w:t>
            </w:r>
            <w:r w:rsidRPr="00701898">
              <w:rPr>
                <w:rFonts w:ascii="Sylfaen" w:hAnsi="Sylfaen" w:cs="Sylfaen"/>
                <w:i/>
                <w:iCs/>
                <w:sz w:val="24"/>
                <w:szCs w:val="24"/>
              </w:rPr>
              <w:t>՛</w:t>
            </w:r>
            <w:r w:rsidRPr="00701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 НЫКО</w:t>
            </w:r>
            <w:r w:rsidRPr="00701898">
              <w:rPr>
                <w:rFonts w:ascii="Sylfaen" w:hAnsi="Sylfaen" w:cs="Sylfaen"/>
                <w:i/>
                <w:iCs/>
                <w:sz w:val="24"/>
                <w:szCs w:val="24"/>
              </w:rPr>
              <w:t>՛</w:t>
            </w:r>
            <w:r w:rsidRPr="00701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 ТА</w:t>
            </w:r>
            <w:r w:rsidRPr="0070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ВОЙНА</w:t>
            </w:r>
            <w:r w:rsidRPr="00701898">
              <w:rPr>
                <w:rFonts w:ascii="Sylfaen" w:hAnsi="Sylfaen" w:cs="Sylfaen"/>
                <w:sz w:val="24"/>
                <w:szCs w:val="24"/>
              </w:rPr>
              <w:t>՛</w:t>
            </w:r>
            <w:r w:rsidRPr="007018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1898">
              <w:rPr>
                <w:rFonts w:ascii="Times New Roman" w:hAnsi="Times New Roman" w:cs="Times New Roman"/>
                <w:sz w:val="24"/>
                <w:szCs w:val="24"/>
              </w:rPr>
              <w:t>мнемонический образ Великой Отечественной войны в устных рассказах сельских жительниц Кубани)</w:t>
            </w:r>
            <w:r w:rsidRPr="0070189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127B7B" w:rsidRPr="00CA44A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</w:tcPr>
          <w:p w:rsidR="00127B7B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7B7B" w:rsidRPr="00CA44A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Борисова О.Г., Костина Л.Ю.</w:t>
            </w:r>
          </w:p>
        </w:tc>
      </w:tr>
      <w:tr w:rsidR="00127B7B" w:rsidRPr="00CA44A8" w:rsidTr="00043A7A">
        <w:trPr>
          <w:trHeight w:val="210"/>
        </w:trPr>
        <w:tc>
          <w:tcPr>
            <w:tcW w:w="4770" w:type="dxa"/>
          </w:tcPr>
          <w:p w:rsidR="00127B7B" w:rsidRPr="00CA44A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Голоса из окопов: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э</w:t>
            </w: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>моциональная и историческая ценность писем с фронта</w:t>
            </w:r>
          </w:p>
        </w:tc>
        <w:tc>
          <w:tcPr>
            <w:tcW w:w="5445" w:type="dxa"/>
          </w:tcPr>
          <w:p w:rsidR="00127B7B" w:rsidRPr="00CA44A8" w:rsidRDefault="00127B7B" w:rsidP="00127B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Чотчаева Марина Юрьевна</w:t>
            </w:r>
          </w:p>
        </w:tc>
      </w:tr>
      <w:tr w:rsidR="00ED3ADD" w:rsidRPr="00CA44A8" w:rsidTr="00043A7A">
        <w:trPr>
          <w:trHeight w:val="124"/>
        </w:trPr>
        <w:tc>
          <w:tcPr>
            <w:tcW w:w="4770" w:type="dxa"/>
          </w:tcPr>
          <w:p w:rsidR="00ED3ADD" w:rsidRPr="00CA44A8" w:rsidRDefault="00ED3ADD" w:rsidP="00ED3A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творчество в условиях войны: феномен “Литературного альбома” (г. Боровичи, 1944)</w:t>
            </w:r>
          </w:p>
        </w:tc>
        <w:tc>
          <w:tcPr>
            <w:tcW w:w="5445" w:type="dxa"/>
          </w:tcPr>
          <w:p w:rsidR="00ED3ADD" w:rsidRDefault="00ED3ADD" w:rsidP="00ED3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Шадурский Владимир Вячеславович, к.ф.н., доцент кафедры филологии Новгородского государственного университета имени Ярослава Мудрого </w:t>
            </w:r>
          </w:p>
          <w:p w:rsidR="00ED3ADD" w:rsidRPr="00CA44A8" w:rsidRDefault="00ED3ADD" w:rsidP="00ED3A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3ADD" w:rsidRPr="00CA44A8" w:rsidTr="00043A7A">
        <w:trPr>
          <w:trHeight w:val="165"/>
        </w:trPr>
        <w:tc>
          <w:tcPr>
            <w:tcW w:w="4770" w:type="dxa"/>
          </w:tcPr>
          <w:p w:rsidR="00ED3ADD" w:rsidRPr="00CE606E" w:rsidRDefault="00CE606E" w:rsidP="00CE606E">
            <w:pPr>
              <w:spacing w:after="0" w:line="240" w:lineRule="auto"/>
              <w:jc w:val="both"/>
              <w:rPr>
                <w:rFonts w:ascii="Palatino Linotype" w:hAnsi="Palatino Linotype" w:cs="Times New Roman"/>
                <w:iCs/>
                <w:sz w:val="24"/>
                <w:szCs w:val="24"/>
              </w:rPr>
            </w:pPr>
            <w:r w:rsidRPr="00CE606E">
              <w:rPr>
                <w:rFonts w:ascii="Palatino Linotype" w:hAnsi="Palatino Linotype" w:cs="Times New Roman"/>
                <w:iCs/>
                <w:sz w:val="24"/>
                <w:szCs w:val="24"/>
              </w:rPr>
              <w:t xml:space="preserve">Базовые лингвокультуремы в прозаическиз текстах о Великой </w:t>
            </w:r>
            <w:r w:rsidR="00E12350" w:rsidRPr="00CE606E">
              <w:rPr>
                <w:rFonts w:ascii="Palatino Linotype" w:hAnsi="Palatino Linotype" w:cs="Times New Roman"/>
                <w:iCs/>
                <w:sz w:val="24"/>
                <w:szCs w:val="24"/>
              </w:rPr>
              <w:t>Отечественной войне</w:t>
            </w:r>
          </w:p>
        </w:tc>
        <w:tc>
          <w:tcPr>
            <w:tcW w:w="5445" w:type="dxa"/>
          </w:tcPr>
          <w:p w:rsidR="00ED3ADD" w:rsidRDefault="00ED3ADD" w:rsidP="003E7D81">
            <w:pPr>
              <w:spacing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Куликова Екатерина Юрьевна, старший преподаватель кафедры русского языка и лингвокультурологии </w:t>
            </w: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>Российск</w:t>
            </w:r>
            <w:r w:rsidR="003E7D81">
              <w:rPr>
                <w:rFonts w:ascii="Palatino Linotype" w:hAnsi="Palatino Linotype" w:cs="Times New Roman"/>
                <w:sz w:val="24"/>
                <w:szCs w:val="24"/>
              </w:rPr>
              <w:t>ого</w:t>
            </w: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 xml:space="preserve"> университет</w:t>
            </w:r>
            <w:r w:rsidR="003E7D81">
              <w:rPr>
                <w:rFonts w:ascii="Palatino Linotype" w:hAnsi="Palatino Linotype" w:cs="Times New Roman"/>
                <w:sz w:val="24"/>
                <w:szCs w:val="24"/>
              </w:rPr>
              <w:t>а</w:t>
            </w: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 xml:space="preserve"> дружбы народов имени Патриса Лумумбы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 Институт русского языка</w:t>
            </w:r>
          </w:p>
          <w:p w:rsidR="00ED3ADD" w:rsidRPr="00CA44A8" w:rsidRDefault="00ED3ADD" w:rsidP="003E7D8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Китаева Майя Валерьевна педагог дополнительного образования</w:t>
            </w: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кафедры русского языка и лингвокультурологии</w:t>
            </w:r>
            <w:r w:rsidR="003E7D81" w:rsidRPr="00032F4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E7D81" w:rsidRPr="00032F42">
              <w:rPr>
                <w:rFonts w:ascii="Palatino Linotype" w:hAnsi="Palatino Linotype" w:cs="Times New Roman"/>
                <w:sz w:val="24"/>
                <w:szCs w:val="24"/>
              </w:rPr>
              <w:t>Российск</w:t>
            </w:r>
            <w:r w:rsidR="003E7D81">
              <w:rPr>
                <w:rFonts w:ascii="Palatino Linotype" w:hAnsi="Palatino Linotype" w:cs="Times New Roman"/>
                <w:sz w:val="24"/>
                <w:szCs w:val="24"/>
              </w:rPr>
              <w:t>ого</w:t>
            </w:r>
            <w:r w:rsidR="003E7D81" w:rsidRPr="00032F42">
              <w:rPr>
                <w:rFonts w:ascii="Palatino Linotype" w:hAnsi="Palatino Linotype" w:cs="Times New Roman"/>
                <w:sz w:val="24"/>
                <w:szCs w:val="24"/>
              </w:rPr>
              <w:t xml:space="preserve"> университет</w:t>
            </w:r>
            <w:r w:rsidR="003E7D81">
              <w:rPr>
                <w:rFonts w:ascii="Palatino Linotype" w:hAnsi="Palatino Linotype" w:cs="Times New Roman"/>
                <w:sz w:val="24"/>
                <w:szCs w:val="24"/>
              </w:rPr>
              <w:t>а</w:t>
            </w:r>
            <w:r w:rsidR="003E7D81" w:rsidRPr="00032F42">
              <w:rPr>
                <w:rFonts w:ascii="Palatino Linotype" w:hAnsi="Palatino Linotype" w:cs="Times New Roman"/>
                <w:sz w:val="24"/>
                <w:szCs w:val="24"/>
              </w:rPr>
              <w:t xml:space="preserve"> дружбы народов имени Патриса Лумумбы</w:t>
            </w:r>
            <w:r w:rsidR="003E7D81">
              <w:rPr>
                <w:rFonts w:ascii="Palatino Linotype" w:hAnsi="Palatino Linotype" w:cs="Times New Roman"/>
                <w:sz w:val="24"/>
                <w:szCs w:val="24"/>
              </w:rPr>
              <w:t>, Институт русского языка</w:t>
            </w:r>
          </w:p>
        </w:tc>
      </w:tr>
      <w:tr w:rsidR="00ED3ADD" w:rsidRPr="00CA44A8" w:rsidTr="00ED3ADD">
        <w:trPr>
          <w:trHeight w:val="2165"/>
        </w:trPr>
        <w:tc>
          <w:tcPr>
            <w:tcW w:w="4770" w:type="dxa"/>
          </w:tcPr>
          <w:p w:rsidR="00ED3ADD" w:rsidRPr="00ED3ADD" w:rsidRDefault="00ED3ADD" w:rsidP="00ED3ADD">
            <w:pPr>
              <w:spacing w:after="0" w:line="240" w:lineRule="auto"/>
              <w:jc w:val="both"/>
              <w:rPr>
                <w:rFonts w:ascii="Palatino Linotype" w:hAnsi="Palatino Linotype" w:cs="Times New Roman"/>
                <w:iCs/>
                <w:sz w:val="24"/>
                <w:szCs w:val="24"/>
              </w:rPr>
            </w:pPr>
            <w:r w:rsidRPr="00ED3ADD">
              <w:rPr>
                <w:rFonts w:ascii="Palatino Linotype" w:hAnsi="Palatino Linotype" w:cs="Times New Roman"/>
                <w:iCs/>
                <w:sz w:val="24"/>
                <w:szCs w:val="24"/>
              </w:rPr>
              <w:t>Доминанты аксиосферы Великой Отечественной войны в текстах современной русской прозы</w:t>
            </w:r>
          </w:p>
        </w:tc>
        <w:tc>
          <w:tcPr>
            <w:tcW w:w="5445" w:type="dxa"/>
          </w:tcPr>
          <w:p w:rsidR="00ED3ADD" w:rsidRDefault="00ED3ADD" w:rsidP="00ED3ADD">
            <w:pPr>
              <w:spacing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Немыка Анна Анатольевна,</w:t>
            </w:r>
          </w:p>
          <w:p w:rsidR="00ED3ADD" w:rsidRDefault="00ED3ADD" w:rsidP="00ED3ADD">
            <w:pPr>
              <w:spacing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Коврыгина Надежда Владимировна, преподаватель английского языка </w:t>
            </w: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>Автономная некоммерческая образовательная организация «Президентский Лицей «Сириус»</w:t>
            </w:r>
          </w:p>
          <w:p w:rsidR="00ED3ADD" w:rsidRPr="00CA44A8" w:rsidRDefault="00ED3ADD" w:rsidP="00ED3AD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3ADD" w:rsidRPr="00CA44A8" w:rsidTr="00043A7A">
        <w:trPr>
          <w:trHeight w:val="195"/>
        </w:trPr>
        <w:tc>
          <w:tcPr>
            <w:tcW w:w="4770" w:type="dxa"/>
          </w:tcPr>
          <w:p w:rsidR="00ED3ADD" w:rsidRPr="007009CF" w:rsidRDefault="00ED3ADD" w:rsidP="00ED3ADD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sz w:val="24"/>
                <w:szCs w:val="24"/>
              </w:rPr>
              <w:t>Национально-культурная специфика реализации невербальных средств общения в произведениях о Великой Отечественной войне (на материале русского и узбекского языков)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</w:tcPr>
          <w:p w:rsidR="00ED3ADD" w:rsidRDefault="00ED3ADD" w:rsidP="00ED3ADD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sz w:val="24"/>
                <w:szCs w:val="24"/>
              </w:rPr>
              <w:t>Новосельцева Виктория Анатольевна, кандидат филологических наук, доцент кафедры русского языка Московского университета МВД России имени В.Я. Кикотя</w:t>
            </w:r>
          </w:p>
          <w:p w:rsidR="00ED3ADD" w:rsidRPr="007009CF" w:rsidRDefault="00ED3ADD" w:rsidP="00ED3ADD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sz w:val="24"/>
                <w:szCs w:val="24"/>
              </w:rPr>
              <w:t xml:space="preserve">Халимбеков Хасанбек Иброхим угли, слушатель факультета подготовки иностранных специалистов, взвод 1022, Московский университет МВД России имени В.Я. Кикотя 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3ADD" w:rsidRPr="00CA44A8" w:rsidTr="00043A7A">
        <w:trPr>
          <w:trHeight w:val="180"/>
        </w:trPr>
        <w:tc>
          <w:tcPr>
            <w:tcW w:w="4770" w:type="dxa"/>
          </w:tcPr>
          <w:p w:rsidR="00ED3ADD" w:rsidRPr="00875407" w:rsidRDefault="00ED3ADD" w:rsidP="00ED3ADD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87540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Концепт «Истина» в художественной интерпретации военных событий в романе В.А. Астафьева «Прокляты и убиты»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</w:tcPr>
          <w:p w:rsidR="00ED3ADD" w:rsidRDefault="00ED3ADD" w:rsidP="00ED3ADD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75407">
              <w:rPr>
                <w:rFonts w:ascii="Palatino Linotype" w:hAnsi="Palatino Linotype"/>
              </w:rPr>
              <w:t xml:space="preserve">Емельянова Елена Александровна, соискатель, преподаватель ИВС 109 кафедры русского языка 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Краснодарско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высше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военно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авиационно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го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училищ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а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 xml:space="preserve"> летчиков им. Героя Советского Союза А.К. Серова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3ADD" w:rsidRPr="00CA44A8" w:rsidTr="00043A7A">
        <w:trPr>
          <w:trHeight w:val="165"/>
        </w:trPr>
        <w:tc>
          <w:tcPr>
            <w:tcW w:w="4770" w:type="dxa"/>
          </w:tcPr>
          <w:p w:rsidR="00ED3ADD" w:rsidRDefault="00ED3ADD" w:rsidP="00E12350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>Фоностилистические особенности стихотворения К.М. Симонова «Жди меня, и я вернусь…»</w:t>
            </w:r>
          </w:p>
          <w:p w:rsidR="00ED3ADD" w:rsidRPr="00CA44A8" w:rsidRDefault="00ED3ADD" w:rsidP="00E123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</w:tcPr>
          <w:p w:rsidR="00ED3ADD" w:rsidRPr="00903F8A" w:rsidRDefault="00ED3ADD" w:rsidP="00E12350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Середа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>Ангелина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>Юрьевна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 с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 xml:space="preserve">тарший преподаватель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к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>афедр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ы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 xml:space="preserve"> русского и 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иностранных языков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>Краснодарск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ого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а</w:t>
            </w:r>
            <w:r w:rsidRPr="00903F8A">
              <w:rPr>
                <w:rFonts w:ascii="Palatino Linotype" w:hAnsi="Palatino Linotype" w:cs="Times New Roman"/>
                <w:sz w:val="24"/>
                <w:szCs w:val="24"/>
              </w:rPr>
              <w:t xml:space="preserve"> МВД РФ</w:t>
            </w:r>
          </w:p>
          <w:p w:rsidR="00ED3ADD" w:rsidRPr="00CA44A8" w:rsidRDefault="00ED3ADD" w:rsidP="00E123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3ADD" w:rsidRPr="00CA44A8" w:rsidTr="00043A7A">
        <w:trPr>
          <w:trHeight w:val="169"/>
        </w:trPr>
        <w:tc>
          <w:tcPr>
            <w:tcW w:w="4770" w:type="dxa"/>
          </w:tcPr>
          <w:p w:rsidR="00ED3ADD" w:rsidRPr="00210D22" w:rsidRDefault="00ED3ADD" w:rsidP="00ED3ADD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Функции метафор войны в политическом дискурсе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</w:tcPr>
          <w:p w:rsidR="00ED3ADD" w:rsidRPr="00210D22" w:rsidRDefault="00ED3ADD" w:rsidP="00ED3ADD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Махин Кирилл Олегович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 а</w:t>
            </w:r>
            <w:r w:rsidRPr="00210D22">
              <w:rPr>
                <w:rFonts w:ascii="Palatino Linotype" w:hAnsi="Palatino Linotype" w:cs="Times New Roman"/>
                <w:sz w:val="24"/>
                <w:szCs w:val="24"/>
              </w:rPr>
              <w:t>спирант кафедры общего и славяно-русского языкознания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КубГУ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3ADD" w:rsidRPr="00CA44A8" w:rsidTr="00043A7A">
        <w:trPr>
          <w:trHeight w:val="225"/>
        </w:trPr>
        <w:tc>
          <w:tcPr>
            <w:tcW w:w="4770" w:type="dxa"/>
          </w:tcPr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Владлен </w:t>
            </w:r>
            <w:r>
              <w:rPr>
                <w:rFonts w:ascii="Palatino Linotype" w:hAnsi="Palatino Linotype"/>
                <w:sz w:val="24"/>
                <w:szCs w:val="24"/>
              </w:rPr>
              <w:t>Т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>атарский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 Воин слова и дела</w:t>
            </w:r>
          </w:p>
        </w:tc>
        <w:tc>
          <w:tcPr>
            <w:tcW w:w="5445" w:type="dxa"/>
          </w:tcPr>
          <w:p w:rsidR="00ED3ADD" w:rsidRPr="00163A21" w:rsidRDefault="00ED3ADD" w:rsidP="00ED3AD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63A21">
              <w:rPr>
                <w:rFonts w:ascii="Palatino Linotype" w:hAnsi="Palatino Linotype"/>
                <w:sz w:val="24"/>
                <w:szCs w:val="24"/>
              </w:rPr>
              <w:t>Рубцова Дарья Сергеевна</w:t>
            </w:r>
            <w:r>
              <w:rPr>
                <w:rFonts w:ascii="Palatino Linotype" w:hAnsi="Palatino Linotype"/>
                <w:sz w:val="24"/>
                <w:szCs w:val="24"/>
              </w:rPr>
              <w:t>, п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>реподаватель школьно</w:t>
            </w:r>
            <w:r>
              <w:rPr>
                <w:rFonts w:ascii="Palatino Linotype" w:hAnsi="Palatino Linotype"/>
                <w:sz w:val="24"/>
                <w:szCs w:val="24"/>
              </w:rPr>
              <w:t>го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 отделени</w:t>
            </w:r>
            <w:r>
              <w:rPr>
                <w:rFonts w:ascii="Palatino Linotype" w:hAnsi="Palatino Linotype"/>
                <w:sz w:val="24"/>
                <w:szCs w:val="24"/>
              </w:rPr>
              <w:t>я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 Краснодарск</w:t>
            </w:r>
            <w:r>
              <w:rPr>
                <w:rFonts w:ascii="Palatino Linotype" w:hAnsi="Palatino Linotype"/>
                <w:sz w:val="24"/>
                <w:szCs w:val="24"/>
              </w:rPr>
              <w:t>ого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 педагогическ</w:t>
            </w:r>
            <w:r>
              <w:rPr>
                <w:rFonts w:ascii="Palatino Linotype" w:hAnsi="Palatino Linotype"/>
                <w:sz w:val="24"/>
                <w:szCs w:val="24"/>
              </w:rPr>
              <w:t>ого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 колледж</w:t>
            </w:r>
            <w:r>
              <w:rPr>
                <w:rFonts w:ascii="Palatino Linotype" w:hAnsi="Palatino Linotype"/>
                <w:sz w:val="24"/>
                <w:szCs w:val="24"/>
              </w:rPr>
              <w:t>а</w:t>
            </w:r>
            <w:r w:rsidRPr="00163A2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ED3ADD" w:rsidRPr="00CA44A8" w:rsidRDefault="00ED3ADD" w:rsidP="00ED3A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44A8" w:rsidRDefault="00CA44A8" w:rsidP="00597B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F22ED" w:rsidRDefault="004305FC" w:rsidP="00597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3. </w:t>
      </w:r>
      <w:r w:rsidR="00EF22ED" w:rsidRPr="00A57BE3">
        <w:rPr>
          <w:rFonts w:ascii="Times New Roman" w:hAnsi="Times New Roman" w:cs="Times New Roman"/>
          <w:sz w:val="24"/>
          <w:szCs w:val="24"/>
        </w:rPr>
        <w:t>ИСТОРИЯ ВЕЛИКОЙ ОТЕЧЕСТВЕННОЙ ВОЙНЫ И ЛИТЕРАТУРА О ВЕЛИКОЙ ОТЕЧЕСТВЕННОЙ ВОЙНЕ: КОНЦЕПТУАЛЬНО-МЕТОДОЛОГИЧЕСКИЕ ПРОБЛЕМЫ ПРЕПОДАВАНИЯ В ШКОЛЕ И ВУЗЕ</w:t>
      </w:r>
    </w:p>
    <w:p w:rsidR="004D7ABE" w:rsidRDefault="004D7ABE" w:rsidP="00597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(Ауд.337)</w:t>
      </w:r>
    </w:p>
    <w:p w:rsidR="00CA44A8" w:rsidRDefault="00CA44A8" w:rsidP="00597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5445"/>
      </w:tblGrid>
      <w:tr w:rsidR="00CA44A8" w:rsidRPr="00CA44A8" w:rsidTr="00043A7A">
        <w:trPr>
          <w:trHeight w:val="139"/>
        </w:trPr>
        <w:tc>
          <w:tcPr>
            <w:tcW w:w="4770" w:type="dxa"/>
          </w:tcPr>
          <w:p w:rsidR="004305FC" w:rsidRPr="00C90FCA" w:rsidRDefault="004305FC" w:rsidP="00597B95">
            <w:pPr>
              <w:spacing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90FCA">
              <w:rPr>
                <w:rFonts w:ascii="Palatino Linotype" w:hAnsi="Palatino Linotype" w:cs="Times New Roman"/>
                <w:sz w:val="24"/>
                <w:szCs w:val="24"/>
              </w:rPr>
              <w:t>Формирование гражданственности и патриотизма у детей: психолого-педагогический аспект</w:t>
            </w:r>
          </w:p>
          <w:p w:rsidR="00CA44A8" w:rsidRPr="00CA44A8" w:rsidRDefault="00CA44A8" w:rsidP="00597B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CA44A8" w:rsidRPr="00CA44A8" w:rsidRDefault="004305FC" w:rsidP="00230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CA">
              <w:rPr>
                <w:rFonts w:ascii="Palatino Linotype" w:hAnsi="Palatino Linotype" w:cs="Times New Roman"/>
                <w:sz w:val="24"/>
                <w:szCs w:val="24"/>
              </w:rPr>
              <w:t>Кокорина Светлана Васильевна, канд. пед. наук, учёный секретарь ГБУК СО "Свердловская областная библиотека для детей и молодёжи им. В. П. Крапивина", г. Екатеринбург </w:t>
            </w:r>
          </w:p>
        </w:tc>
      </w:tr>
      <w:tr w:rsidR="00CA44A8" w:rsidRPr="00CA44A8" w:rsidTr="00043A7A">
        <w:trPr>
          <w:trHeight w:val="195"/>
        </w:trPr>
        <w:tc>
          <w:tcPr>
            <w:tcW w:w="4770" w:type="dxa"/>
          </w:tcPr>
          <w:p w:rsidR="004305FC" w:rsidRDefault="004305FC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/>
              </w:rPr>
            </w:pPr>
            <w:r w:rsidRPr="00D35953">
              <w:rPr>
                <w:rFonts w:ascii="Palatino Linotype" w:hAnsi="Palatino Linotype"/>
              </w:rPr>
              <w:t>От книг к сердцам: профессиональный конкурс как импульс для патриотического воспитания детей через книгу</w:t>
            </w:r>
          </w:p>
          <w:p w:rsidR="00CA44A8" w:rsidRPr="00CA44A8" w:rsidRDefault="00CA44A8" w:rsidP="00597B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CA44A8" w:rsidRPr="00CA44A8" w:rsidRDefault="004305FC" w:rsidP="00230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CA">
              <w:rPr>
                <w:rFonts w:ascii="Palatino Linotype" w:hAnsi="Palatino Linotype" w:cs="Times New Roman"/>
                <w:sz w:val="24"/>
                <w:szCs w:val="24"/>
              </w:rPr>
              <w:t>Анастасия Николаевна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Летова, з</w:t>
            </w:r>
            <w:r w:rsidRPr="00CF5B4E">
              <w:rPr>
                <w:rFonts w:ascii="Palatino Linotype" w:hAnsi="Palatino Linotype" w:cs="Times New Roman"/>
                <w:sz w:val="24"/>
                <w:szCs w:val="24"/>
              </w:rPr>
              <w:t>аведующая инновационно-методическим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F5B4E">
              <w:rPr>
                <w:rFonts w:ascii="Palatino Linotype" w:hAnsi="Palatino Linotype" w:cs="Times New Roman"/>
                <w:sz w:val="24"/>
                <w:szCs w:val="24"/>
              </w:rPr>
              <w:t>отделом государственного бюджетного учреждения культуры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«К</w:t>
            </w:r>
            <w:r w:rsidRPr="00CF5B4E">
              <w:rPr>
                <w:rFonts w:ascii="Palatino Linotype" w:hAnsi="Palatino Linotype" w:cs="Times New Roman"/>
                <w:sz w:val="24"/>
                <w:szCs w:val="24"/>
              </w:rPr>
              <w:t xml:space="preserve">раснодарская краевая                                          детская библиотека имени братьев Игнатовых» </w:t>
            </w:r>
          </w:p>
        </w:tc>
      </w:tr>
      <w:tr w:rsidR="00CA44A8" w:rsidRPr="00CA44A8" w:rsidTr="0023014B">
        <w:trPr>
          <w:trHeight w:val="1984"/>
        </w:trPr>
        <w:tc>
          <w:tcPr>
            <w:tcW w:w="4770" w:type="dxa"/>
          </w:tcPr>
          <w:p w:rsidR="00CA44A8" w:rsidRPr="00CA44A8" w:rsidRDefault="004305FC" w:rsidP="002301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Гордимся вместе: новый подход к патриотическому воспитанию" (об опыте проведения краевой патриотической литературно-поисковой экспедиции "Подвиги героев Победы – ПОМНИМ!")</w:t>
            </w:r>
          </w:p>
        </w:tc>
        <w:tc>
          <w:tcPr>
            <w:tcW w:w="5445" w:type="dxa"/>
          </w:tcPr>
          <w:p w:rsidR="00CA44A8" w:rsidRPr="00CA44A8" w:rsidRDefault="004305FC" w:rsidP="002301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Гадула Ирина Викторовна, заместитель заведующего инновационно-методическим отделом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F5B4E">
              <w:rPr>
                <w:rFonts w:ascii="Palatino Linotype" w:hAnsi="Palatino Linotype" w:cs="Times New Roman"/>
                <w:sz w:val="24"/>
                <w:szCs w:val="24"/>
              </w:rPr>
              <w:t>государственного бюджетного учреждения культуры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«К</w:t>
            </w:r>
            <w:r w:rsidRPr="00CF5B4E">
              <w:rPr>
                <w:rFonts w:ascii="Palatino Linotype" w:hAnsi="Palatino Linotype" w:cs="Times New Roman"/>
                <w:sz w:val="24"/>
                <w:szCs w:val="24"/>
              </w:rPr>
              <w:t>раснодарская краевая детская библиотека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F5B4E">
              <w:rPr>
                <w:rFonts w:ascii="Palatino Linotype" w:hAnsi="Palatino Linotype" w:cs="Times New Roman"/>
                <w:sz w:val="24"/>
                <w:szCs w:val="24"/>
              </w:rPr>
              <w:t>имени братьев Игнатовых»</w:t>
            </w:r>
          </w:p>
        </w:tc>
      </w:tr>
      <w:tr w:rsidR="00CA44A8" w:rsidRPr="00CA44A8" w:rsidTr="00043A7A">
        <w:trPr>
          <w:trHeight w:val="124"/>
        </w:trPr>
        <w:tc>
          <w:tcPr>
            <w:tcW w:w="4770" w:type="dxa"/>
          </w:tcPr>
          <w:p w:rsidR="00CA44A8" w:rsidRPr="00CA44A8" w:rsidRDefault="00B45E6F" w:rsidP="002301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>Аксиология исторической памяти: проблема подмены переживаний иллюзией знаний</w:t>
            </w:r>
          </w:p>
        </w:tc>
        <w:tc>
          <w:tcPr>
            <w:tcW w:w="5445" w:type="dxa"/>
          </w:tcPr>
          <w:p w:rsidR="00CA44A8" w:rsidRPr="00CA44A8" w:rsidRDefault="00B45E6F" w:rsidP="00ED3A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>Быкова Мария Максимовна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, п</w:t>
            </w:r>
            <w:r w:rsidR="00ED3ADD" w:rsidRPr="006669B5">
              <w:rPr>
                <w:rFonts w:ascii="Palatino Linotype" w:hAnsi="Palatino Linotype" w:cs="Times New Roman"/>
                <w:sz w:val="24"/>
                <w:szCs w:val="24"/>
              </w:rPr>
              <w:t>реподаватель СПО каф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едры</w:t>
            </w:r>
            <w:r w:rsidR="00ED3ADD" w:rsidRPr="006669B5">
              <w:rPr>
                <w:rFonts w:ascii="Palatino Linotype" w:hAnsi="Palatino Linotype" w:cs="Times New Roman"/>
                <w:sz w:val="24"/>
                <w:szCs w:val="24"/>
              </w:rPr>
              <w:t xml:space="preserve"> русского языка</w:t>
            </w: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 xml:space="preserve"> ФГБОУ ВО 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«</w:t>
            </w:r>
            <w:r w:rsidR="00ED3ADD" w:rsidRPr="00ED3ADD">
              <w:rPr>
                <w:rFonts w:ascii="Palatino Linotype" w:hAnsi="Palatino Linotype" w:cs="Times New Roman"/>
                <w:sz w:val="24"/>
                <w:szCs w:val="24"/>
              </w:rPr>
              <w:t>Кубанский государственный технологический университет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»</w:t>
            </w:r>
          </w:p>
        </w:tc>
      </w:tr>
      <w:tr w:rsidR="00CA44A8" w:rsidRPr="00CA44A8" w:rsidTr="00043A7A">
        <w:trPr>
          <w:trHeight w:val="180"/>
        </w:trPr>
        <w:tc>
          <w:tcPr>
            <w:tcW w:w="4770" w:type="dxa"/>
          </w:tcPr>
          <w:p w:rsidR="00CA44A8" w:rsidRPr="00CA44A8" w:rsidRDefault="00B45E6F" w:rsidP="00597B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>Литература о Великой Отечественной войне в средней и старшей школе: приёмы работы с текстом в рамках формирования читательской грамотности</w:t>
            </w:r>
          </w:p>
        </w:tc>
        <w:tc>
          <w:tcPr>
            <w:tcW w:w="5445" w:type="dxa"/>
          </w:tcPr>
          <w:p w:rsidR="00B45E6F" w:rsidRDefault="00B45E6F" w:rsidP="00597B95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Ковалева Алла Евгеньевна, у</w:t>
            </w: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 xml:space="preserve">читель русского языка и литературы МКОУ СОШ 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 xml:space="preserve">№ </w:t>
            </w: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3 с. Октябрьское Ипатовского района Ставропольского края</w:t>
            </w:r>
          </w:p>
          <w:p w:rsidR="00CA44A8" w:rsidRPr="00CA44A8" w:rsidRDefault="00CA44A8" w:rsidP="00597B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A8" w:rsidRPr="00CA44A8" w:rsidTr="00043A7A">
        <w:trPr>
          <w:trHeight w:val="165"/>
        </w:trPr>
        <w:tc>
          <w:tcPr>
            <w:tcW w:w="4770" w:type="dxa"/>
          </w:tcPr>
          <w:p w:rsidR="00CA44A8" w:rsidRPr="00CA44A8" w:rsidRDefault="00B45E6F" w:rsidP="000C50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t xml:space="preserve">Аксиологический аспект в изучении подростками литературы, посвященной сохранению памяти о Великой </w:t>
            </w:r>
            <w:r w:rsidRPr="006669B5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Отечественной войне (на материале произведений Б. Васильева "Экспонат №..." и Б. Екимова "Ночь исцеления")</w:t>
            </w:r>
          </w:p>
        </w:tc>
        <w:tc>
          <w:tcPr>
            <w:tcW w:w="5445" w:type="dxa"/>
          </w:tcPr>
          <w:p w:rsidR="00CA44A8" w:rsidRPr="00CA44A8" w:rsidRDefault="00B45E6F" w:rsidP="00ED3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Рогачева Алена Евгеньевна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="00ED3ADD">
              <w:t xml:space="preserve"> </w:t>
            </w:r>
            <w:r w:rsidR="00ED3ADD" w:rsidRPr="00ED3ADD">
              <w:rPr>
                <w:rFonts w:ascii="Palatino Linotype" w:hAnsi="Palatino Linotype" w:cs="Times New Roman"/>
                <w:sz w:val="24"/>
                <w:szCs w:val="24"/>
              </w:rPr>
              <w:t xml:space="preserve">учитель русского языка и литературы МАОУ лицей 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 xml:space="preserve">№ </w:t>
            </w:r>
            <w:r w:rsidR="00ED3ADD" w:rsidRPr="00ED3ADD">
              <w:rPr>
                <w:rFonts w:ascii="Palatino Linotype" w:hAnsi="Palatino Linotype" w:cs="Times New Roman"/>
                <w:sz w:val="24"/>
                <w:szCs w:val="24"/>
              </w:rPr>
              <w:t>90 имени М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.Ю.</w:t>
            </w:r>
            <w:r w:rsidR="00ED3ADD" w:rsidRPr="00ED3ADD">
              <w:rPr>
                <w:rFonts w:ascii="Palatino Linotype" w:hAnsi="Palatino Linotype" w:cs="Times New Roman"/>
                <w:sz w:val="24"/>
                <w:szCs w:val="24"/>
              </w:rPr>
              <w:t xml:space="preserve"> Лермонтова</w:t>
            </w:r>
            <w:r w:rsidR="00ED3ADD">
              <w:rPr>
                <w:rFonts w:ascii="Palatino Linotype" w:hAnsi="Palatino Linotype" w:cs="Times New Roman"/>
                <w:sz w:val="24"/>
                <w:szCs w:val="24"/>
              </w:rPr>
              <w:t>, г. Краснодар</w:t>
            </w:r>
          </w:p>
        </w:tc>
      </w:tr>
      <w:tr w:rsidR="00CA44A8" w:rsidRPr="00CA44A8" w:rsidTr="00043A7A">
        <w:trPr>
          <w:trHeight w:val="169"/>
        </w:trPr>
        <w:tc>
          <w:tcPr>
            <w:tcW w:w="4770" w:type="dxa"/>
          </w:tcPr>
          <w:p w:rsidR="004A7CEB" w:rsidRPr="00B46612" w:rsidRDefault="004A7CEB" w:rsidP="004A7CEB">
            <w:pPr>
              <w:spacing w:after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46612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История Великой Отечественной войны и литература о Великой Отечественной войне: концептуально-методологические проблемы преподавания в школе и вузе</w:t>
            </w:r>
          </w:p>
          <w:p w:rsidR="00CA44A8" w:rsidRPr="00CA44A8" w:rsidRDefault="00CA44A8" w:rsidP="004A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B45E6F" w:rsidRPr="00701898" w:rsidRDefault="00B45E6F" w:rsidP="00597B95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701898">
              <w:rPr>
                <w:rFonts w:ascii="Palatino Linotype" w:eastAsia="Calibri" w:hAnsi="Palatino Linotype" w:cs="Times New Roman"/>
                <w:sz w:val="24"/>
                <w:szCs w:val="24"/>
              </w:rPr>
              <w:t>Захарян Эльвира Георгиевна</w:t>
            </w:r>
            <w:r w:rsidRPr="00B46612">
              <w:rPr>
                <w:rFonts w:ascii="Palatino Linotype" w:eastAsia="Calibri" w:hAnsi="Palatino Linotype" w:cs="Times New Roman"/>
                <w:sz w:val="24"/>
                <w:szCs w:val="24"/>
              </w:rPr>
              <w:t>, х</w:t>
            </w:r>
            <w:r w:rsidRPr="00701898">
              <w:rPr>
                <w:rFonts w:ascii="Palatino Linotype" w:eastAsia="Calibri" w:hAnsi="Palatino Linotype" w:cs="Times New Roman"/>
                <w:sz w:val="24"/>
                <w:szCs w:val="24"/>
              </w:rPr>
              <w:t>удожественный руководитель Городско</w:t>
            </w:r>
            <w:r w:rsidRPr="00B46612">
              <w:rPr>
                <w:rFonts w:ascii="Palatino Linotype" w:eastAsia="Calibri" w:hAnsi="Palatino Linotype" w:cs="Times New Roman"/>
                <w:sz w:val="24"/>
                <w:szCs w:val="24"/>
              </w:rPr>
              <w:t>го</w:t>
            </w:r>
            <w:r w:rsidRPr="00701898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двор</w:t>
            </w:r>
            <w:r w:rsidRPr="00B46612">
              <w:rPr>
                <w:rFonts w:ascii="Palatino Linotype" w:eastAsia="Calibri" w:hAnsi="Palatino Linotype" w:cs="Times New Roman"/>
                <w:sz w:val="24"/>
                <w:szCs w:val="24"/>
              </w:rPr>
              <w:t>ца</w:t>
            </w:r>
            <w:r w:rsidRPr="00701898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культуры им. Сергея Пускепалиса (г. Железноводск)</w:t>
            </w:r>
          </w:p>
          <w:p w:rsidR="00CA44A8" w:rsidRPr="00CA44A8" w:rsidRDefault="00CA44A8" w:rsidP="00597B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A8" w:rsidRPr="00CA44A8" w:rsidTr="00043A7A">
        <w:trPr>
          <w:trHeight w:val="225"/>
        </w:trPr>
        <w:tc>
          <w:tcPr>
            <w:tcW w:w="4770" w:type="dxa"/>
          </w:tcPr>
          <w:p w:rsidR="004A7CEB" w:rsidRDefault="004A7CEB" w:rsidP="004A7CE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90FCA">
              <w:rPr>
                <w:rFonts w:ascii="Palatino Linotype" w:hAnsi="Palatino Linotype" w:cs="Times New Roman"/>
                <w:sz w:val="24"/>
                <w:szCs w:val="24"/>
              </w:rPr>
              <w:t>Незабытые имена: обзор печатных и электронных источников, посвящённых писателям и поэтам-фронтовикам</w:t>
            </w:r>
          </w:p>
          <w:p w:rsidR="00CA44A8" w:rsidRPr="00CA44A8" w:rsidRDefault="00CA44A8" w:rsidP="00597B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B45E6F" w:rsidRPr="00C90FCA" w:rsidRDefault="00B45E6F" w:rsidP="00597B95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90FCA">
              <w:rPr>
                <w:rFonts w:ascii="Palatino Linotype" w:hAnsi="Palatino Linotype" w:cs="Times New Roman"/>
                <w:sz w:val="24"/>
                <w:szCs w:val="24"/>
              </w:rPr>
              <w:t xml:space="preserve">Ямина Яна Владимировна, библиограф отдела библиографии и краеведения Российской национальной библиотеки, </w:t>
            </w:r>
          </w:p>
          <w:p w:rsidR="00CA44A8" w:rsidRPr="00CA44A8" w:rsidRDefault="00CA44A8" w:rsidP="00597B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4A8" w:rsidRPr="00A57BE3" w:rsidRDefault="00CA44A8" w:rsidP="00EF22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2ED" w:rsidRDefault="004D7ABE" w:rsidP="00EF22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4. </w:t>
      </w:r>
      <w:r w:rsidR="00EF22ED" w:rsidRPr="00A57BE3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КАК СЮЖЕТНОЕ И ИНТЕЛЛЕКТУАЛЬНОЕ ПРОСТРАНСТВО В </w:t>
      </w:r>
      <w:r w:rsidR="00EF22ED">
        <w:rPr>
          <w:rFonts w:ascii="Times New Roman" w:hAnsi="Times New Roman" w:cs="Times New Roman"/>
          <w:sz w:val="24"/>
          <w:szCs w:val="24"/>
        </w:rPr>
        <w:t xml:space="preserve">КУЛЬТУРЕ И ИСКУССТВЕ  </w:t>
      </w:r>
    </w:p>
    <w:p w:rsidR="0042581B" w:rsidRPr="00A57BE3" w:rsidRDefault="0042581B" w:rsidP="00EF22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81B" w:rsidRDefault="0042581B" w:rsidP="0042581B">
      <w:pPr>
        <w:spacing w:line="278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(Ауд. 332)</w:t>
      </w:r>
    </w:p>
    <w:tbl>
      <w:tblPr>
        <w:tblW w:w="10125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595"/>
      </w:tblGrid>
      <w:tr w:rsidR="0023014B" w:rsidTr="0023014B">
        <w:trPr>
          <w:trHeight w:val="210"/>
        </w:trPr>
        <w:tc>
          <w:tcPr>
            <w:tcW w:w="4530" w:type="dxa"/>
          </w:tcPr>
          <w:p w:rsidR="0023014B" w:rsidRPr="00C06E2A" w:rsidRDefault="0023014B" w:rsidP="0023014B">
            <w:pPr>
              <w:pStyle w:val="Default"/>
              <w:jc w:val="both"/>
              <w:rPr>
                <w:rFonts w:ascii="Palatino Linotype" w:hAnsi="Palatino Linotype"/>
              </w:rPr>
            </w:pPr>
            <w:r w:rsidRPr="00C06E2A">
              <w:rPr>
                <w:rFonts w:ascii="Palatino Linotype" w:hAnsi="Palatino Linotype"/>
              </w:rPr>
              <w:t xml:space="preserve">Аспекты проблемы памяти и связи поколений в документальных лентах «Поэт и война» и «Юрий кузнецов: взгляд с Востока» 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06E2A">
              <w:rPr>
                <w:rFonts w:ascii="Palatino Linotype" w:hAnsi="Palatino Linotype"/>
                <w:sz w:val="24"/>
                <w:szCs w:val="24"/>
              </w:rPr>
              <w:t>Третьякова Елена Юрьевна, д. филол. наук, доцент, ведущий научный сотрудник отдела комплексных исследований культуры Южного филиала научно-исследовательского института культурного и природного наследия им.  Д. С. Лихачёва</w:t>
            </w:r>
          </w:p>
        </w:tc>
      </w:tr>
      <w:tr w:rsidR="0023014B" w:rsidTr="0023014B">
        <w:trPr>
          <w:trHeight w:val="210"/>
        </w:trPr>
        <w:tc>
          <w:tcPr>
            <w:tcW w:w="4530" w:type="dxa"/>
          </w:tcPr>
          <w:p w:rsidR="0023014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2F42">
              <w:rPr>
                <w:rFonts w:ascii="Palatino Linotype" w:hAnsi="Palatino Linotype" w:cs="Times New Roman"/>
                <w:sz w:val="24"/>
                <w:szCs w:val="24"/>
              </w:rPr>
              <w:t>"Сто мгновений войны": фотохроника Евгения Халдея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23014B" w:rsidRDefault="0023014B" w:rsidP="000C509E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A6C29">
              <w:rPr>
                <w:rFonts w:ascii="Palatino Linotype" w:hAnsi="Palatino Linotype" w:cs="Times New Roman"/>
                <w:sz w:val="24"/>
                <w:szCs w:val="24"/>
              </w:rPr>
              <w:t>Лучинский Юрий Викторович</w:t>
            </w:r>
            <w:r w:rsidR="007A6C29" w:rsidRPr="007A6C29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="007A6C29" w:rsidRPr="007A6C29">
              <w:rPr>
                <w:rFonts w:ascii="Palatino Linotype" w:hAnsi="Palatino Linotype"/>
                <w:sz w:val="24"/>
                <w:szCs w:val="24"/>
              </w:rPr>
              <w:t xml:space="preserve">д. филол. наук, проф., </w:t>
            </w:r>
            <w:r w:rsidR="007A6C29" w:rsidRPr="007A6C29">
              <w:rPr>
                <w:rFonts w:ascii="Palatino Linotype" w:hAnsi="Palatino Linotype" w:cs="Times New Roman"/>
                <w:sz w:val="24"/>
                <w:szCs w:val="24"/>
              </w:rPr>
              <w:t>з</w:t>
            </w:r>
            <w:r w:rsidR="007A6C29" w:rsidRPr="007A6C29">
              <w:rPr>
                <w:rFonts w:ascii="Palatino Linotype" w:hAnsi="Palatino Linotype"/>
                <w:sz w:val="24"/>
                <w:szCs w:val="24"/>
              </w:rPr>
              <w:t>аведующий кафедрой истории и правового регулирования массовых коммуникаций ФГБОУ ВО «Кубанский государственный университет»</w:t>
            </w:r>
          </w:p>
        </w:tc>
      </w:tr>
      <w:tr w:rsidR="0023014B" w:rsidTr="0023014B">
        <w:trPr>
          <w:trHeight w:val="210"/>
        </w:trPr>
        <w:tc>
          <w:tcPr>
            <w:tcW w:w="4530" w:type="dxa"/>
          </w:tcPr>
          <w:p w:rsidR="0023014B" w:rsidRDefault="000C509E" w:rsidP="000C509E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«Военная» Москва в графике Татьяны Мавриной: взгляд из Китая</w:t>
            </w:r>
          </w:p>
        </w:tc>
        <w:tc>
          <w:tcPr>
            <w:tcW w:w="5595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06E2A">
              <w:rPr>
                <w:rFonts w:ascii="Palatino Linotype" w:hAnsi="Palatino Linotype" w:cs="Times New Roman"/>
                <w:sz w:val="24"/>
                <w:szCs w:val="24"/>
              </w:rPr>
              <w:t>Инь Лу</w:t>
            </w:r>
            <w:r w:rsidR="007A6C29">
              <w:rPr>
                <w:rFonts w:ascii="Palatino Linotype" w:hAnsi="Palatino Linotype" w:cs="Times New Roman"/>
                <w:sz w:val="24"/>
                <w:szCs w:val="24"/>
              </w:rPr>
              <w:t>, канд. филол. наук,</w:t>
            </w:r>
            <w:r w:rsidR="007A6C29" w:rsidRPr="00146390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 xml:space="preserve"> преподаватель кафедры иностранных языков Циндаосского университета, </w:t>
            </w:r>
            <w:r w:rsidR="007A6C29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 xml:space="preserve">г. Циньдао, </w:t>
            </w:r>
            <w:r w:rsidR="007A6C29" w:rsidRPr="00146390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 xml:space="preserve">Китайская </w:t>
            </w:r>
            <w:r w:rsidR="007A6C29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>Н</w:t>
            </w:r>
            <w:r w:rsidR="007A6C29" w:rsidRPr="00146390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 xml:space="preserve">ародная </w:t>
            </w:r>
            <w:r w:rsidR="007A6C29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>Р</w:t>
            </w:r>
            <w:r w:rsidR="007A6C29" w:rsidRPr="00146390"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  <w:t>еспублика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23014B">
        <w:trPr>
          <w:trHeight w:val="115"/>
        </w:trPr>
        <w:tc>
          <w:tcPr>
            <w:tcW w:w="4530" w:type="dxa"/>
          </w:tcPr>
          <w:p w:rsidR="0023014B" w:rsidRPr="007009CF" w:rsidRDefault="0023014B" w:rsidP="0023014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009CF">
              <w:rPr>
                <w:rFonts w:ascii="Palatino Linotype" w:hAnsi="Palatino Linotype"/>
                <w:sz w:val="24"/>
                <w:szCs w:val="24"/>
              </w:rPr>
              <w:t>«Театр военного времени»: художественная жизнь Краснодарского края в период 1941–1945</w:t>
            </w:r>
            <w:r w:rsidRPr="007009CF">
              <w:rPr>
                <w:rFonts w:ascii="Palatino Linotype" w:hAnsi="Palatino Linotype"/>
                <w:sz w:val="24"/>
                <w:szCs w:val="24"/>
                <w:lang w:val="en-US"/>
              </w:rPr>
              <w:t> </w:t>
            </w:r>
            <w:r w:rsidRPr="007009CF">
              <w:rPr>
                <w:rFonts w:ascii="Palatino Linotype" w:hAnsi="Palatino Linotype"/>
                <w:sz w:val="24"/>
                <w:szCs w:val="24"/>
              </w:rPr>
              <w:t>гг.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3014B">
              <w:rPr>
                <w:rFonts w:ascii="Palatino Linotype" w:hAnsi="Palatino Linotype" w:cs="Times New Roman"/>
                <w:sz w:val="24"/>
                <w:szCs w:val="24"/>
              </w:rPr>
              <w:t>Коваленко Тимофей Викторович, канд. философ. наук, заместитель директора Южного филиала Российского научно-исследовательского института культурного и природного наследия имени Д. C. Лихачёва</w:t>
            </w:r>
          </w:p>
        </w:tc>
      </w:tr>
      <w:tr w:rsidR="0023014B" w:rsidTr="00FC2116">
        <w:trPr>
          <w:trHeight w:val="132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Военная тема в современном театральном репертуаре: историческое сопереживание и пропаганда</w:t>
            </w:r>
          </w:p>
        </w:tc>
        <w:tc>
          <w:tcPr>
            <w:tcW w:w="5595" w:type="dxa"/>
          </w:tcPr>
          <w:p w:rsidR="0023014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Колесникова Светлана Александровна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 xml:space="preserve"> к.ф.н., Доцент кафедры языкознания и иностранных языков Северо-Кавказский филиал Российского государственного университета правосудия им.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35953">
              <w:rPr>
                <w:rFonts w:ascii="Palatino Linotype" w:hAnsi="Palatino Linotype" w:cs="Times New Roman"/>
                <w:sz w:val="24"/>
                <w:szCs w:val="24"/>
              </w:rPr>
              <w:t>В.М. Лебедева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0C509E" w:rsidTr="0023014B">
        <w:trPr>
          <w:trHeight w:val="1935"/>
        </w:trPr>
        <w:tc>
          <w:tcPr>
            <w:tcW w:w="4530" w:type="dxa"/>
          </w:tcPr>
          <w:p w:rsidR="000C509E" w:rsidRPr="00D35953" w:rsidRDefault="00FC2116" w:rsidP="00FC2116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О памятниках советским воинам в Китае</w:t>
            </w:r>
          </w:p>
        </w:tc>
        <w:tc>
          <w:tcPr>
            <w:tcW w:w="5595" w:type="dxa"/>
          </w:tcPr>
          <w:p w:rsidR="000C509E" w:rsidRPr="00C06E2A" w:rsidRDefault="000C509E" w:rsidP="000C509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06E2A">
              <w:rPr>
                <w:rFonts w:ascii="Palatino Linotype" w:hAnsi="Palatino Linotype" w:cs="Times New Roman"/>
                <w:sz w:val="24"/>
                <w:szCs w:val="24"/>
              </w:rPr>
              <w:t>Ли Янь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C06E2A">
              <w:rPr>
                <w:rFonts w:ascii="Palatino Linotype" w:hAnsi="Palatino Linotype" w:cs="Times New Roman"/>
                <w:sz w:val="24"/>
                <w:szCs w:val="24"/>
              </w:rPr>
              <w:t xml:space="preserve"> к.ф.н. преподаватель Северо-Восточный сельскохозяйственный университет, (КНР, Харбин)</w:t>
            </w:r>
          </w:p>
          <w:p w:rsidR="000C509E" w:rsidRPr="00D35953" w:rsidRDefault="000C509E" w:rsidP="000C509E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0C509E" w:rsidRPr="00D35953" w:rsidRDefault="000C509E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23014B">
        <w:trPr>
          <w:trHeight w:val="160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46612">
              <w:rPr>
                <w:rFonts w:ascii="Palatino Linotype" w:hAnsi="Palatino Linotype"/>
                <w:sz w:val="24"/>
                <w:szCs w:val="24"/>
              </w:rPr>
              <w:t>Вклад русской православной церкви в победу советского народа в Великой Отечественной войне</w:t>
            </w:r>
          </w:p>
        </w:tc>
        <w:tc>
          <w:tcPr>
            <w:tcW w:w="5595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46612">
              <w:rPr>
                <w:rFonts w:ascii="Palatino Linotype" w:hAnsi="Palatino Linotype"/>
                <w:sz w:val="24"/>
                <w:szCs w:val="24"/>
              </w:rPr>
              <w:t>Ступина Ольга Анатольевна, кандидат педагогических наук, доцент кафедры русского и иностранных языков КрУ МВД России,</w:t>
            </w:r>
          </w:p>
        </w:tc>
      </w:tr>
      <w:tr w:rsidR="0023014B" w:rsidTr="0023014B">
        <w:trPr>
          <w:trHeight w:val="130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3014B">
              <w:rPr>
                <w:rFonts w:ascii="Palatino Linotype" w:hAnsi="Palatino Linotype" w:cs="Times New Roman"/>
                <w:sz w:val="24"/>
                <w:szCs w:val="24"/>
              </w:rPr>
              <w:t>Сюжетные композиции монументов и мемориалов Ставрополья: аспекты осмысления Великой Отечественной войны и сакрализации Великой Победы.</w:t>
            </w:r>
          </w:p>
        </w:tc>
        <w:tc>
          <w:tcPr>
            <w:tcW w:w="5595" w:type="dxa"/>
          </w:tcPr>
          <w:p w:rsidR="0023014B" w:rsidRDefault="0023014B" w:rsidP="007A6C29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23014B">
              <w:rPr>
                <w:rFonts w:ascii="Palatino Linotype" w:hAnsi="Palatino Linotype" w:cs="Times New Roman"/>
                <w:sz w:val="24"/>
                <w:szCs w:val="24"/>
              </w:rPr>
              <w:t>Пересада О.Е.</w:t>
            </w:r>
            <w:r w:rsidR="007A6C29" w:rsidRPr="007A6C29">
              <w:rPr>
                <w:rFonts w:ascii="Palatino Linotype" w:hAnsi="Palatino Linotype" w:cs="Times New Roman"/>
                <w:sz w:val="24"/>
                <w:szCs w:val="24"/>
              </w:rPr>
              <w:t xml:space="preserve"> главный специалист</w:t>
            </w:r>
            <w:r w:rsidRPr="0023014B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7A6C29" w:rsidRPr="007A6C29">
              <w:rPr>
                <w:rFonts w:ascii="Palatino Linotype" w:hAnsi="Palatino Linotype" w:cs="Times New Roman"/>
                <w:sz w:val="24"/>
                <w:szCs w:val="24"/>
              </w:rPr>
              <w:t>Управлени</w:t>
            </w:r>
            <w:r w:rsidR="007A6C29">
              <w:rPr>
                <w:rFonts w:ascii="Palatino Linotype" w:hAnsi="Palatino Linotype" w:cs="Times New Roman"/>
                <w:sz w:val="24"/>
                <w:szCs w:val="24"/>
              </w:rPr>
              <w:t>я</w:t>
            </w:r>
            <w:r w:rsidR="007A6C29" w:rsidRPr="007A6C29">
              <w:rPr>
                <w:rFonts w:ascii="Palatino Linotype" w:hAnsi="Palatino Linotype" w:cs="Times New Roman"/>
                <w:sz w:val="24"/>
                <w:szCs w:val="24"/>
              </w:rPr>
              <w:t xml:space="preserve"> Ставропольского края по сохранению и государственной охране объектов культурного наследия, </w:t>
            </w:r>
          </w:p>
        </w:tc>
      </w:tr>
      <w:tr w:rsidR="0023014B" w:rsidTr="0023014B">
        <w:trPr>
          <w:trHeight w:val="165"/>
        </w:trPr>
        <w:tc>
          <w:tcPr>
            <w:tcW w:w="4530" w:type="dxa"/>
          </w:tcPr>
          <w:p w:rsidR="0023014B" w:rsidRDefault="0023014B" w:rsidP="0023014B">
            <w:pPr>
              <w:pStyle w:val="a3"/>
              <w:spacing w:after="0" w:line="240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Музыкально-стилевые и смысловые особенности песен военного времени (1941-1943 гг.)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23014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Удодова Марина Викторовна, преподаватель дополнительного образования Центра детского творчества и искусства «Овация» г. Краснодара</w:t>
            </w:r>
          </w:p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EF22ED" w:rsidRDefault="00EF22ED" w:rsidP="00EF22ED">
      <w:pPr>
        <w:spacing w:after="0" w:line="252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EF22ED" w:rsidRDefault="00EF22ED" w:rsidP="00EF22ED">
      <w:pPr>
        <w:spacing w:line="278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EF22ED" w:rsidRDefault="004D7ABE" w:rsidP="00EF22ED">
      <w:pPr>
        <w:spacing w:line="278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Секция 5. </w:t>
      </w:r>
      <w:r w:rsidR="00EF22ED">
        <w:rPr>
          <w:rFonts w:ascii="Palatino Linotype" w:hAnsi="Palatino Linotype" w:cs="Times New Roman"/>
          <w:sz w:val="24"/>
          <w:szCs w:val="24"/>
        </w:rPr>
        <w:t>ВОЕННАЯ ПРОБЛЕМАТИКА В ИНТЕРПРЕТАЦИ</w:t>
      </w:r>
      <w:r w:rsidR="0042581B">
        <w:rPr>
          <w:rFonts w:ascii="Palatino Linotype" w:hAnsi="Palatino Linotype" w:cs="Times New Roman"/>
          <w:sz w:val="24"/>
          <w:szCs w:val="24"/>
        </w:rPr>
        <w:t>ЯХ</w:t>
      </w:r>
      <w:r w:rsidR="00EF22ED">
        <w:rPr>
          <w:rFonts w:ascii="Palatino Linotype" w:hAnsi="Palatino Linotype" w:cs="Times New Roman"/>
          <w:sz w:val="24"/>
          <w:szCs w:val="24"/>
        </w:rPr>
        <w:t xml:space="preserve"> МОЛОДЫХ УЧЕНЫХ</w:t>
      </w:r>
    </w:p>
    <w:p w:rsidR="0042581B" w:rsidRDefault="0042581B" w:rsidP="00EF22ED">
      <w:pPr>
        <w:spacing w:line="278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(Ауд. 327)</w:t>
      </w:r>
    </w:p>
    <w:tbl>
      <w:tblPr>
        <w:tblW w:w="10125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595"/>
      </w:tblGrid>
      <w:tr w:rsidR="0023014B" w:rsidTr="0042581B">
        <w:trPr>
          <w:trHeight w:val="180"/>
        </w:trPr>
        <w:tc>
          <w:tcPr>
            <w:tcW w:w="4530" w:type="dxa"/>
          </w:tcPr>
          <w:p w:rsidR="0023014B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301B4">
              <w:rPr>
                <w:rFonts w:ascii="Palatino Linotype" w:eastAsia="Palatino Linotype" w:hAnsi="Palatino Linotype" w:cs="Palatino Linotype"/>
                <w:sz w:val="24"/>
              </w:rPr>
              <w:t>Участник Великой Отечественной войны как автор фронтового дневника: основные коммуникативные особенности</w:t>
            </w:r>
          </w:p>
        </w:tc>
        <w:tc>
          <w:tcPr>
            <w:tcW w:w="5595" w:type="dxa"/>
          </w:tcPr>
          <w:p w:rsidR="0042581B" w:rsidRPr="000C509E" w:rsidRDefault="0042581B" w:rsidP="0042581B">
            <w:pPr>
              <w:widowControl w:val="0"/>
              <w:tabs>
                <w:tab w:val="left" w:pos="676"/>
              </w:tabs>
              <w:autoSpaceDE w:val="0"/>
              <w:autoSpaceDN w:val="0"/>
              <w:spacing w:after="0" w:line="240" w:lineRule="auto"/>
              <w:ind w:right="107"/>
              <w:jc w:val="both"/>
              <w:rPr>
                <w:rFonts w:ascii="Palatino Linotype" w:eastAsia="Palatino Linotype" w:hAnsi="Palatino Linotype" w:cs="Palatino Linotype"/>
                <w:i/>
                <w:sz w:val="24"/>
              </w:rPr>
            </w:pPr>
            <w:r w:rsidRPr="000C509E">
              <w:rPr>
                <w:rFonts w:ascii="Palatino Linotype" w:eastAsia="Palatino Linotype" w:hAnsi="Palatino Linotype" w:cs="Palatino Linotype"/>
                <w:sz w:val="24"/>
              </w:rPr>
              <w:t xml:space="preserve">Бондарь Юлия Владимировна (1 к., маг.). </w:t>
            </w:r>
            <w:r w:rsidRPr="000C509E">
              <w:rPr>
                <w:rFonts w:ascii="Palatino Linotype" w:eastAsia="Palatino Linotype" w:hAnsi="Palatino Linotype" w:cs="Palatino Linotype"/>
                <w:i/>
                <w:sz w:val="24"/>
              </w:rPr>
              <w:t>Науч. рук. – к.ф.н., доц.</w:t>
            </w:r>
            <w:r w:rsidRPr="000C509E">
              <w:rPr>
                <w:rFonts w:ascii="Palatino Linotype" w:eastAsia="Palatino Linotype" w:hAnsi="Palatino Linotype" w:cs="Palatino Linotype"/>
                <w:i/>
                <w:spacing w:val="40"/>
                <w:sz w:val="24"/>
              </w:rPr>
              <w:t xml:space="preserve"> </w:t>
            </w:r>
            <w:r w:rsidRPr="000C509E">
              <w:rPr>
                <w:rFonts w:ascii="Palatino Linotype" w:eastAsia="Palatino Linotype" w:hAnsi="Palatino Linotype" w:cs="Palatino Linotype"/>
                <w:i/>
                <w:sz w:val="24"/>
              </w:rPr>
              <w:t>Л.Ю. Костина.</w:t>
            </w:r>
          </w:p>
          <w:p w:rsidR="0023014B" w:rsidRPr="000C509E" w:rsidRDefault="0023014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42581B" w:rsidTr="0042581B">
        <w:trPr>
          <w:trHeight w:val="150"/>
        </w:trPr>
        <w:tc>
          <w:tcPr>
            <w:tcW w:w="4530" w:type="dxa"/>
          </w:tcPr>
          <w:p w:rsidR="0042581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301B4">
              <w:rPr>
                <w:rFonts w:ascii="Palatino Linotype" w:eastAsia="Palatino Linotype" w:hAnsi="Palatino Linotype" w:cs="Palatino Linotype"/>
                <w:sz w:val="24"/>
              </w:rPr>
              <w:t>Семантика и прагматика концепта «счастье» в военном нарративе (на примере рассказа З. Прилепина)</w:t>
            </w:r>
          </w:p>
        </w:tc>
        <w:tc>
          <w:tcPr>
            <w:tcW w:w="5595" w:type="dxa"/>
          </w:tcPr>
          <w:p w:rsidR="0042581B" w:rsidRPr="000C509E" w:rsidRDefault="0042581B" w:rsidP="0042581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1" w:after="0" w:line="240" w:lineRule="auto"/>
              <w:ind w:right="110"/>
              <w:jc w:val="both"/>
              <w:rPr>
                <w:rFonts w:ascii="Palatino Linotype" w:eastAsia="Palatino Linotype" w:hAnsi="Palatino Linotype" w:cs="Palatino Linotype"/>
                <w:i/>
                <w:sz w:val="24"/>
              </w:rPr>
            </w:pPr>
            <w:r w:rsidRPr="000C509E">
              <w:rPr>
                <w:rFonts w:ascii="Palatino Linotype" w:eastAsia="Palatino Linotype" w:hAnsi="Palatino Linotype" w:cs="Palatino Linotype"/>
                <w:sz w:val="24"/>
              </w:rPr>
              <w:t xml:space="preserve">Демидова Альбина Витальевна (2 к., маг.) </w:t>
            </w:r>
            <w:r w:rsidRPr="000C509E">
              <w:rPr>
                <w:rFonts w:ascii="Palatino Linotype" w:eastAsia="Palatino Linotype" w:hAnsi="Palatino Linotype" w:cs="Palatino Linotype"/>
                <w:i/>
                <w:sz w:val="24"/>
              </w:rPr>
              <w:t>Науч. рук. – к.ф.н., доц. Т.В.</w:t>
            </w:r>
            <w:r w:rsidRPr="000C509E">
              <w:rPr>
                <w:rFonts w:ascii="Palatino Linotype" w:eastAsia="Palatino Linotype" w:hAnsi="Palatino Linotype" w:cs="Palatino Linotype"/>
                <w:i/>
                <w:spacing w:val="40"/>
                <w:sz w:val="24"/>
              </w:rPr>
              <w:t xml:space="preserve"> </w:t>
            </w:r>
            <w:r w:rsidRPr="000C509E">
              <w:rPr>
                <w:rFonts w:ascii="Palatino Linotype" w:eastAsia="Palatino Linotype" w:hAnsi="Palatino Linotype" w:cs="Palatino Linotype"/>
                <w:i/>
                <w:sz w:val="24"/>
              </w:rPr>
              <w:t>Шемелева.</w:t>
            </w:r>
          </w:p>
          <w:p w:rsidR="0042581B" w:rsidRPr="000C509E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42581B" w:rsidTr="00043A7A">
        <w:trPr>
          <w:trHeight w:val="180"/>
        </w:trPr>
        <w:tc>
          <w:tcPr>
            <w:tcW w:w="4530" w:type="dxa"/>
          </w:tcPr>
          <w:p w:rsidR="0042581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009CF">
              <w:rPr>
                <w:rFonts w:ascii="Palatino Linotype" w:hAnsi="Palatino Linotype"/>
                <w:sz w:val="24"/>
                <w:szCs w:val="24"/>
              </w:rPr>
              <w:t>Э</w:t>
            </w:r>
            <w:r w:rsidRPr="007009CF">
              <w:rPr>
                <w:rFonts w:ascii="Palatino Linotype" w:eastAsia="Aptos" w:hAnsi="Palatino Linotype" w:cs="Times New Roman"/>
                <w:sz w:val="24"/>
                <w:szCs w:val="24"/>
              </w:rPr>
              <w:t>хо войны в сюжете инициации повести «За все хорошее – смерть» М. Ибрагимбекова</w:t>
            </w:r>
          </w:p>
        </w:tc>
        <w:tc>
          <w:tcPr>
            <w:tcW w:w="5595" w:type="dxa"/>
          </w:tcPr>
          <w:p w:rsidR="0042581B" w:rsidRPr="000C509E" w:rsidRDefault="0042581B" w:rsidP="0042581B">
            <w:pPr>
              <w:spacing w:after="0" w:line="252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0C509E">
              <w:rPr>
                <w:rFonts w:ascii="Palatino Linotype" w:hAnsi="Palatino Linotype"/>
                <w:sz w:val="24"/>
                <w:szCs w:val="24"/>
              </w:rPr>
              <w:t xml:space="preserve">Зобнина Анастасия Евгеньевна (1 к., маг.) </w:t>
            </w:r>
            <w:r w:rsidRPr="000C509E">
              <w:rPr>
                <w:rFonts w:ascii="Palatino Linotype" w:hAnsi="Palatino Linotype"/>
                <w:i/>
                <w:sz w:val="24"/>
                <w:szCs w:val="24"/>
              </w:rPr>
              <w:t>Науч. рук. – д.ф.н., проф. Н.В. Свитенко.</w:t>
            </w:r>
          </w:p>
          <w:p w:rsidR="0042581B" w:rsidRPr="000C509E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42581B">
        <w:trPr>
          <w:trHeight w:val="150"/>
        </w:trPr>
        <w:tc>
          <w:tcPr>
            <w:tcW w:w="4530" w:type="dxa"/>
          </w:tcPr>
          <w:p w:rsidR="0023014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sz w:val="24"/>
                <w:szCs w:val="24"/>
              </w:rPr>
              <w:t>В.  Франкл, А.Ф. Лосев, Я. Корчак: размышления о смысле жизни и своем предназначении в условиях войны</w:t>
            </w:r>
          </w:p>
        </w:tc>
        <w:tc>
          <w:tcPr>
            <w:tcW w:w="5595" w:type="dxa"/>
          </w:tcPr>
          <w:p w:rsidR="0042581B" w:rsidRPr="000C509E" w:rsidRDefault="0042581B" w:rsidP="0042581B">
            <w:pPr>
              <w:spacing w:after="0" w:line="252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0C509E">
              <w:rPr>
                <w:rFonts w:ascii="Palatino Linotype" w:hAnsi="Palatino Linotype"/>
                <w:sz w:val="24"/>
                <w:szCs w:val="24"/>
              </w:rPr>
              <w:t xml:space="preserve">Никонович Полина Алексеевна (2 к., маг.) </w:t>
            </w:r>
            <w:r w:rsidRPr="000C509E">
              <w:rPr>
                <w:rFonts w:ascii="Palatino Linotype" w:hAnsi="Palatino Linotype"/>
                <w:i/>
                <w:sz w:val="24"/>
                <w:szCs w:val="24"/>
              </w:rPr>
              <w:t>Науч. рук. – д.ф.н., проф. Н.В. Свитенко.</w:t>
            </w:r>
          </w:p>
          <w:p w:rsidR="0023014B" w:rsidRPr="000C509E" w:rsidRDefault="0023014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42581B" w:rsidTr="00043A7A">
        <w:trPr>
          <w:trHeight w:val="180"/>
        </w:trPr>
        <w:tc>
          <w:tcPr>
            <w:tcW w:w="4530" w:type="dxa"/>
          </w:tcPr>
          <w:p w:rsidR="0042581B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Художественный потенциал прономинативов в военной лирике В.С. Высоцкого</w:t>
            </w:r>
          </w:p>
        </w:tc>
        <w:tc>
          <w:tcPr>
            <w:tcW w:w="5595" w:type="dxa"/>
          </w:tcPr>
          <w:p w:rsidR="0042581B" w:rsidRPr="0042581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Ариничева Софья Дмитриевна (3 к., ПО). Науч. рук. – к.ф.н, доц. Т.В. Шемелева.</w:t>
            </w:r>
          </w:p>
          <w:p w:rsidR="0042581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42581B">
        <w:trPr>
          <w:trHeight w:val="210"/>
        </w:trPr>
        <w:tc>
          <w:tcPr>
            <w:tcW w:w="4530" w:type="dxa"/>
          </w:tcPr>
          <w:p w:rsidR="0023014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От «Русского характера» А. Толстого к «Руке» С.  Самсонова: новый взгляд на человека на войне</w:t>
            </w:r>
          </w:p>
        </w:tc>
        <w:tc>
          <w:tcPr>
            <w:tcW w:w="5595" w:type="dxa"/>
          </w:tcPr>
          <w:p w:rsidR="0042581B" w:rsidRPr="0042581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Безуглова Анна Витальевна (4 к., ПО). Науч. рук. – к.ф.н., проф. Л.П. Голикова.</w:t>
            </w:r>
          </w:p>
          <w:p w:rsidR="0023014B" w:rsidRDefault="0023014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42581B" w:rsidTr="00043A7A">
        <w:trPr>
          <w:trHeight w:val="115"/>
        </w:trPr>
        <w:tc>
          <w:tcPr>
            <w:tcW w:w="4530" w:type="dxa"/>
          </w:tcPr>
          <w:p w:rsidR="0042581B" w:rsidRDefault="0042581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Языковая организация рецепции Великой Отечественной войны в текстах советского периода</w:t>
            </w:r>
          </w:p>
        </w:tc>
        <w:tc>
          <w:tcPr>
            <w:tcW w:w="5595" w:type="dxa"/>
          </w:tcPr>
          <w:p w:rsidR="0042581B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Беликова Виолетта Витальевна (4 к., ПО) Науч. рук. – к.ф.н., доц. Ю.Н. Кучерявых.</w:t>
            </w:r>
          </w:p>
        </w:tc>
      </w:tr>
      <w:tr w:rsidR="0023014B" w:rsidTr="00043A7A">
        <w:trPr>
          <w:trHeight w:val="115"/>
        </w:trPr>
        <w:tc>
          <w:tcPr>
            <w:tcW w:w="4530" w:type="dxa"/>
          </w:tcPr>
          <w:p w:rsidR="0023014B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26A5F">
              <w:rPr>
                <w:rFonts w:ascii="Palatino Linotype" w:hAnsi="Palatino Linotype"/>
                <w:sz w:val="24"/>
                <w:szCs w:val="24"/>
              </w:rPr>
              <w:t>«Чужое» слово в военной поэзии И.В. Растеряева</w:t>
            </w:r>
          </w:p>
        </w:tc>
        <w:tc>
          <w:tcPr>
            <w:tcW w:w="5595" w:type="dxa"/>
          </w:tcPr>
          <w:p w:rsidR="0042581B" w:rsidRPr="0042581B" w:rsidRDefault="0042581B" w:rsidP="0042581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42581B">
              <w:rPr>
                <w:rFonts w:ascii="Palatino Linotype" w:hAnsi="Palatino Linotype"/>
                <w:sz w:val="24"/>
                <w:szCs w:val="24"/>
              </w:rPr>
              <w:t>Квашина Евгения Александровна (1 к., ОФ).</w:t>
            </w:r>
            <w:r w:rsidRPr="0042581B">
              <w:rPr>
                <w:rFonts w:ascii="Palatino Linotype" w:hAnsi="Palatino Linotype"/>
                <w:i/>
                <w:sz w:val="24"/>
                <w:szCs w:val="24"/>
              </w:rPr>
              <w:t xml:space="preserve"> Науч. рук. –</w:t>
            </w:r>
            <w:r w:rsidRPr="0042581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42581B">
              <w:rPr>
                <w:rFonts w:ascii="Palatino Linotype" w:hAnsi="Palatino Linotype"/>
                <w:i/>
                <w:sz w:val="24"/>
                <w:szCs w:val="24"/>
              </w:rPr>
              <w:t>ст. преп. А.В. Борискина.</w:t>
            </w:r>
          </w:p>
          <w:p w:rsidR="0023014B" w:rsidRPr="0042581B" w:rsidRDefault="0023014B" w:rsidP="0042581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210"/>
        </w:trPr>
        <w:tc>
          <w:tcPr>
            <w:tcW w:w="4530" w:type="dxa"/>
          </w:tcPr>
          <w:p w:rsidR="0023014B" w:rsidRDefault="0042581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465C5">
              <w:rPr>
                <w:rFonts w:ascii="Palatino Linotype" w:hAnsi="Palatino Linotype" w:cs="Times New Roman"/>
                <w:sz w:val="24"/>
                <w:szCs w:val="24"/>
              </w:rPr>
              <w:t>Своеобразие казачьих колыбельных песен с военной тематикой</w:t>
            </w:r>
          </w:p>
        </w:tc>
        <w:tc>
          <w:tcPr>
            <w:tcW w:w="5595" w:type="dxa"/>
          </w:tcPr>
          <w:p w:rsidR="0023014B" w:rsidRPr="0042581B" w:rsidRDefault="0042581B" w:rsidP="0042581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Муравьёва Татьяна Викторовна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(2 к., ОФ).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Науч. рук. – к. ф. н., доц.  Л.Б. Мартыненко</w:t>
            </w:r>
          </w:p>
        </w:tc>
      </w:tr>
      <w:tr w:rsidR="0023014B" w:rsidTr="00043A7A">
        <w:trPr>
          <w:trHeight w:val="160"/>
        </w:trPr>
        <w:tc>
          <w:tcPr>
            <w:tcW w:w="4530" w:type="dxa"/>
          </w:tcPr>
          <w:p w:rsidR="0023014B" w:rsidRDefault="0023014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301B4">
              <w:rPr>
                <w:rFonts w:ascii="Palatino Linotype" w:eastAsia="Palatino Linotype" w:hAnsi="Palatino Linotype" w:cs="Palatino Linotype"/>
                <w:sz w:val="24"/>
              </w:rPr>
              <w:t>Воспоминания матери о погибшем сыне: лингвистический комментарий к устным рассказам носителя народно-речевой культуры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widowControl w:val="0"/>
              <w:tabs>
                <w:tab w:val="left" w:pos="688"/>
              </w:tabs>
              <w:autoSpaceDE w:val="0"/>
              <w:autoSpaceDN w:val="0"/>
              <w:spacing w:after="0" w:line="240" w:lineRule="auto"/>
              <w:ind w:right="105"/>
              <w:jc w:val="both"/>
              <w:rPr>
                <w:rFonts w:ascii="Palatino Linotype" w:eastAsia="Palatino Linotype" w:hAnsi="Palatino Linotype" w:cs="Palatino Linotype"/>
                <w:i/>
                <w:sz w:val="24"/>
              </w:rPr>
            </w:pPr>
            <w:r w:rsidRPr="0042581B">
              <w:rPr>
                <w:rFonts w:ascii="Palatino Linotype" w:eastAsia="Palatino Linotype" w:hAnsi="Palatino Linotype" w:cs="Palatino Linotype"/>
                <w:sz w:val="24"/>
              </w:rPr>
              <w:t xml:space="preserve">Овчинникова Ольга Витальевна (5 к., ПО) </w:t>
            </w:r>
            <w:r w:rsidRPr="0042581B">
              <w:rPr>
                <w:rFonts w:ascii="Palatino Linotype" w:eastAsia="Palatino Linotype" w:hAnsi="Palatino Linotype" w:cs="Palatino Linotype"/>
                <w:i/>
                <w:sz w:val="24"/>
              </w:rPr>
              <w:t>Науч. рук. – к.ф.н., доц. Л.Ю. Костина.</w:t>
            </w:r>
          </w:p>
          <w:p w:rsidR="0023014B" w:rsidRPr="0042581B" w:rsidRDefault="0023014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130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301B4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Концептуализация понятия «любовь» в песенном дискурсе Великой Отечественной войны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widowControl w:val="0"/>
              <w:tabs>
                <w:tab w:val="left" w:pos="567"/>
                <w:tab w:val="left" w:pos="822"/>
              </w:tabs>
              <w:autoSpaceDE w:val="0"/>
              <w:autoSpaceDN w:val="0"/>
              <w:spacing w:after="0" w:line="240" w:lineRule="auto"/>
              <w:ind w:right="110"/>
              <w:jc w:val="both"/>
              <w:rPr>
                <w:rFonts w:ascii="Palatino Linotype" w:eastAsia="Palatino Linotype" w:hAnsi="Palatino Linotype" w:cs="Palatino Linotype"/>
                <w:i/>
                <w:sz w:val="24"/>
              </w:rPr>
            </w:pPr>
            <w:r w:rsidRPr="0042581B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Остроухова Ксения Сергеевна</w:t>
            </w:r>
            <w:r w:rsidRPr="0042581B">
              <w:rPr>
                <w:rFonts w:ascii="Palatino Linotype" w:eastAsia="Palatino Linotype" w:hAnsi="Palatino Linotype" w:cs="Palatino Linotype"/>
                <w:spacing w:val="-3"/>
                <w:sz w:val="24"/>
              </w:rPr>
              <w:t xml:space="preserve"> </w:t>
            </w:r>
            <w:r w:rsidRPr="0042581B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(3</w:t>
            </w:r>
            <w:r w:rsidRPr="0042581B">
              <w:rPr>
                <w:rFonts w:ascii="Palatino Linotype" w:eastAsia="Palatino Linotype" w:hAnsi="Palatino Linotype" w:cs="Palatino Linotype"/>
                <w:spacing w:val="-9"/>
                <w:sz w:val="24"/>
              </w:rPr>
              <w:t xml:space="preserve"> </w:t>
            </w:r>
            <w:r w:rsidRPr="0042581B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к.,</w:t>
            </w:r>
            <w:r w:rsidRPr="0042581B">
              <w:rPr>
                <w:rFonts w:ascii="Palatino Linotype" w:eastAsia="Palatino Linotype" w:hAnsi="Palatino Linotype" w:cs="Palatino Linotype"/>
                <w:spacing w:val="-7"/>
                <w:sz w:val="24"/>
              </w:rPr>
              <w:t xml:space="preserve"> </w:t>
            </w:r>
            <w:r w:rsidRPr="0042581B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ПО)</w:t>
            </w:r>
            <w:r w:rsidRPr="0042581B">
              <w:rPr>
                <w:rFonts w:ascii="Palatino Linotype" w:eastAsia="Palatino Linotype" w:hAnsi="Palatino Linotype" w:cs="Palatino Linotype"/>
                <w:spacing w:val="-4"/>
                <w:sz w:val="24"/>
              </w:rPr>
              <w:t xml:space="preserve"> </w:t>
            </w:r>
            <w:r w:rsidRPr="0042581B">
              <w:rPr>
                <w:rFonts w:ascii="Palatino Linotype" w:eastAsia="Palatino Linotype" w:hAnsi="Palatino Linotype" w:cs="Palatino Linotype"/>
                <w:i/>
                <w:sz w:val="24"/>
              </w:rPr>
              <w:t>Науч. рук. – д.ф.н., проф. Л.А.</w:t>
            </w:r>
            <w:r w:rsidRPr="0042581B">
              <w:rPr>
                <w:rFonts w:ascii="Palatino Linotype" w:eastAsia="Palatino Linotype" w:hAnsi="Palatino Linotype" w:cs="Palatino Linotype"/>
                <w:i/>
                <w:spacing w:val="40"/>
                <w:sz w:val="24"/>
              </w:rPr>
              <w:t xml:space="preserve"> </w:t>
            </w:r>
            <w:r w:rsidRPr="0042581B">
              <w:rPr>
                <w:rFonts w:ascii="Palatino Linotype" w:eastAsia="Palatino Linotype" w:hAnsi="Palatino Linotype" w:cs="Palatino Linotype"/>
                <w:i/>
                <w:sz w:val="24"/>
              </w:rPr>
              <w:t>Исаева.</w:t>
            </w:r>
          </w:p>
          <w:p w:rsidR="0023014B" w:rsidRPr="0042581B" w:rsidRDefault="0023014B" w:rsidP="00043A7A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165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72DAB">
              <w:rPr>
                <w:rFonts w:ascii="Palatino Linotype" w:hAnsi="Palatino Linotype" w:cs="Times New Roman"/>
                <w:sz w:val="24"/>
                <w:szCs w:val="24"/>
              </w:rPr>
              <w:t>Ценностные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072DAB">
              <w:rPr>
                <w:rFonts w:ascii="Palatino Linotype" w:hAnsi="Palatino Linotype" w:cs="Times New Roman"/>
                <w:sz w:val="24"/>
                <w:szCs w:val="24"/>
              </w:rPr>
              <w:t>ориентиры автобиографического героя в повести К. Воробьева «Это мы, Господи!»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Резникова Дарья Андреевна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(2 к., ПО). Науч. рук. – к. ф. н., доц. – М.В. Шаройко.</w:t>
            </w:r>
          </w:p>
          <w:p w:rsidR="0023014B" w:rsidRPr="0042581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165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40555">
              <w:rPr>
                <w:rFonts w:ascii="Palatino Linotype" w:hAnsi="Palatino Linotype" w:cs="Times New Roman"/>
                <w:sz w:val="24"/>
                <w:szCs w:val="24"/>
              </w:rPr>
              <w:t>Писатель и режиссер: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экранные версии</w:t>
            </w:r>
            <w:r w:rsidRPr="00940555">
              <w:rPr>
                <w:rFonts w:ascii="Palatino Linotype" w:hAnsi="Palatino Linotype" w:cs="Times New Roman"/>
                <w:sz w:val="24"/>
                <w:szCs w:val="24"/>
              </w:rPr>
              <w:t xml:space="preserve"> повести В.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 </w:t>
            </w:r>
            <w:r w:rsidRPr="00940555">
              <w:rPr>
                <w:rFonts w:ascii="Palatino Linotype" w:hAnsi="Palatino Linotype" w:cs="Times New Roman"/>
                <w:sz w:val="24"/>
                <w:szCs w:val="24"/>
              </w:rPr>
              <w:t xml:space="preserve">Пановой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«</w:t>
            </w:r>
            <w:r w:rsidRPr="00940555">
              <w:rPr>
                <w:rFonts w:ascii="Palatino Linotype" w:hAnsi="Palatino Linotype" w:cs="Times New Roman"/>
                <w:sz w:val="24"/>
                <w:szCs w:val="24"/>
              </w:rPr>
              <w:t>Спутники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»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 xml:space="preserve">Румянцева Елена Валерьевна (5 к., ПО). 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>Науч. рук. – к.ф.н., проф. Л.П. Голикова.</w:t>
            </w:r>
          </w:p>
          <w:p w:rsidR="0023014B" w:rsidRPr="0042581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210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B301B4">
              <w:rPr>
                <w:rFonts w:ascii="Palatino Linotype" w:eastAsia="Palatino Linotype" w:hAnsi="Palatino Linotype" w:cs="Palatino Linotype"/>
                <w:sz w:val="24"/>
              </w:rPr>
              <w:t>Репрезентация концепта «смерть» в лирике военных лет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Palatino Linotype" w:eastAsia="Palatino Linotype" w:hAnsi="Palatino Linotype" w:cs="Palatino Linotype"/>
                <w:i/>
                <w:sz w:val="24"/>
              </w:rPr>
            </w:pPr>
            <w:r w:rsidRPr="0042581B">
              <w:rPr>
                <w:rFonts w:ascii="Palatino Linotype" w:eastAsia="Palatino Linotype" w:hAnsi="Palatino Linotype" w:cs="Palatino Linotype"/>
                <w:sz w:val="24"/>
              </w:rPr>
              <w:t xml:space="preserve">Соболь Снежана Евгеньевна (4 к., ПО) </w:t>
            </w:r>
            <w:r w:rsidRPr="0042581B">
              <w:rPr>
                <w:rFonts w:ascii="Palatino Linotype" w:eastAsia="Palatino Linotype" w:hAnsi="Palatino Linotype" w:cs="Palatino Linotype"/>
                <w:i/>
                <w:sz w:val="24"/>
              </w:rPr>
              <w:t>Науч. рук. – д.ф.н., проф. И.Н. Пономаренко.</w:t>
            </w:r>
          </w:p>
          <w:p w:rsidR="0023014B" w:rsidRPr="0042581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115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009CF">
              <w:rPr>
                <w:rFonts w:ascii="Palatino Linotype" w:hAnsi="Palatino Linotype" w:cs="Times New Roman"/>
                <w:bCs/>
                <w:sz w:val="24"/>
                <w:szCs w:val="24"/>
              </w:rPr>
              <w:t>Великая Отечественная и современный военный дискурс: Афганистан, Чечня, Донбасс – историко-литературные проекции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>Тарасова Ксения Алексеевна (4 к., ПО)</w:t>
            </w:r>
            <w:r w:rsidRPr="0042581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Науч. рук. </w:t>
            </w:r>
            <w:r w:rsidRPr="0042581B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ru-RU"/>
              </w:rPr>
              <w:t>– д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>.ф.н., проф. Н.В. Свитенко.</w:t>
            </w:r>
          </w:p>
          <w:p w:rsidR="0023014B" w:rsidRPr="0042581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135"/>
        </w:trPr>
        <w:tc>
          <w:tcPr>
            <w:tcW w:w="4530" w:type="dxa"/>
          </w:tcPr>
          <w:p w:rsidR="0023014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1A5399">
              <w:rPr>
                <w:rFonts w:ascii="Palatino Linotype" w:hAnsi="Palatino Linotype" w:cs="Times New Roman"/>
                <w:sz w:val="24"/>
                <w:szCs w:val="24"/>
              </w:rPr>
              <w:t>Портрет поколения прошлого: из писем Сергея Фенина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42581B">
              <w:rPr>
                <w:rFonts w:ascii="Palatino Linotype" w:hAnsi="Palatino Linotype" w:cs="Times New Roman"/>
                <w:sz w:val="24"/>
                <w:szCs w:val="24"/>
              </w:rPr>
              <w:t xml:space="preserve">Фенина Елизавета Алексеевна (2 к., ПО. </w:t>
            </w:r>
            <w:r w:rsidRPr="0042581B">
              <w:rPr>
                <w:rFonts w:ascii="Palatino Linotype" w:hAnsi="Palatino Linotype" w:cs="Times New Roman"/>
                <w:i/>
                <w:sz w:val="24"/>
                <w:szCs w:val="24"/>
              </w:rPr>
              <w:t>Науч. рук. – д.ф.н., проф. Е.А. Жиркова.</w:t>
            </w:r>
          </w:p>
          <w:p w:rsidR="0023014B" w:rsidRPr="0042581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3014B" w:rsidTr="00043A7A">
        <w:trPr>
          <w:trHeight w:val="285"/>
        </w:trPr>
        <w:tc>
          <w:tcPr>
            <w:tcW w:w="4530" w:type="dxa"/>
          </w:tcPr>
          <w:p w:rsidR="0023014B" w:rsidRDefault="0023014B" w:rsidP="0042581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1A5399">
              <w:rPr>
                <w:rFonts w:ascii="Palatino Linotype" w:hAnsi="Palatino Linotype"/>
                <w:sz w:val="24"/>
                <w:szCs w:val="24"/>
              </w:rPr>
              <w:t>Юлия Друнина и Анна Долгарева: война глазами женщины</w:t>
            </w:r>
          </w:p>
        </w:tc>
        <w:tc>
          <w:tcPr>
            <w:tcW w:w="5595" w:type="dxa"/>
          </w:tcPr>
          <w:p w:rsidR="0023014B" w:rsidRPr="0042581B" w:rsidRDefault="0023014B" w:rsidP="0023014B">
            <w:pPr>
              <w:pStyle w:val="a3"/>
              <w:spacing w:after="0" w:line="252" w:lineRule="auto"/>
              <w:ind w:left="0"/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42581B">
              <w:rPr>
                <w:rFonts w:ascii="Palatino Linotype" w:hAnsi="Palatino Linotype"/>
                <w:sz w:val="24"/>
                <w:szCs w:val="24"/>
              </w:rPr>
              <w:t xml:space="preserve">Фенина Елизавета Алексеевна (2 к., ПО). </w:t>
            </w:r>
            <w:r w:rsidRPr="0042581B">
              <w:rPr>
                <w:rFonts w:ascii="Palatino Linotype" w:hAnsi="Palatino Linotype"/>
                <w:i/>
                <w:sz w:val="24"/>
                <w:szCs w:val="24"/>
              </w:rPr>
              <w:t>Науч. рук. – д.ф.н., проф. Е.А. Жиркова.</w:t>
            </w:r>
          </w:p>
          <w:p w:rsidR="0023014B" w:rsidRPr="0042581B" w:rsidRDefault="0023014B" w:rsidP="0023014B">
            <w:pPr>
              <w:spacing w:after="0" w:line="25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23014B" w:rsidRDefault="0023014B"/>
    <w:sectPr w:rsidR="0023014B" w:rsidSect="00043A7A">
      <w:footerReference w:type="even" r:id="rId8"/>
      <w:footerReference w:type="default" r:id="rId9"/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F8" w:rsidRDefault="002B59F8" w:rsidP="00EF22ED">
      <w:pPr>
        <w:spacing w:after="0" w:line="240" w:lineRule="auto"/>
      </w:pPr>
      <w:r>
        <w:separator/>
      </w:r>
    </w:p>
  </w:endnote>
  <w:endnote w:type="continuationSeparator" w:id="0">
    <w:p w:rsidR="002B59F8" w:rsidRDefault="002B59F8" w:rsidP="00EF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83635"/>
      <w:docPartObj>
        <w:docPartGallery w:val="Page Numbers (Bottom of Page)"/>
        <w:docPartUnique/>
      </w:docPartObj>
    </w:sdtPr>
    <w:sdtEndPr/>
    <w:sdtContent>
      <w:p w:rsidR="00043A7A" w:rsidRDefault="00043A7A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D49D6C" wp14:editId="0CA805B7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1800225" cy="720090"/>
                  <wp:effectExtent l="0" t="0" r="0" b="3810"/>
                  <wp:wrapNone/>
                  <wp:docPr id="4" name="Равнобедренный тре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800225" cy="72009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7A" w:rsidRPr="00C361E1" w:rsidRDefault="00043A7A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C361E1">
                                <w:rPr>
                                  <w:rFonts w:ascii="Palatino Linotype" w:hAnsi="Palatino Linotype"/>
                                  <w:b/>
                                  <w:i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361E1">
                                <w:rPr>
                                  <w:rFonts w:ascii="Palatino Linotype" w:hAnsi="Palatino Linotype"/>
                                  <w:b/>
                                  <w:i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C361E1">
                                <w:rPr>
                                  <w:rFonts w:ascii="Palatino Linotype" w:hAnsi="Palatino Linotype"/>
                                  <w:b/>
                                  <w:i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noProof/>
                                  <w:sz w:val="24"/>
                                  <w:szCs w:val="24"/>
                                </w:rPr>
                                <w:t>21</w:t>
                              </w:r>
                              <w:r w:rsidRPr="00C361E1">
                                <w:rPr>
                                  <w:rFonts w:ascii="Palatino Linotype" w:hAnsi="Palatino Linotype"/>
                                  <w:b/>
                                  <w:i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D49D6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" o:spid="_x0000_s1026" type="#_x0000_t5" style="position:absolute;margin-left:0;margin-top:0;width:141.75pt;height:56.7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" adj="21600" fillcolor="#a6a6a6" stroked="f">
                  <v:textbox>
                    <w:txbxContent>
                      <w:p w:rsidR="00043A7A" w:rsidRPr="00C361E1" w:rsidRDefault="00043A7A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361E1">
                          <w:rPr>
                            <w:rFonts w:ascii="Palatino Linotype" w:hAnsi="Palatino Linotype"/>
                            <w:b/>
                            <w:i/>
                            <w:sz w:val="24"/>
                            <w:szCs w:val="24"/>
                          </w:rPr>
                          <w:fldChar w:fldCharType="begin"/>
                        </w:r>
                        <w:r w:rsidRPr="00C361E1">
                          <w:rPr>
                            <w:rFonts w:ascii="Palatino Linotype" w:hAnsi="Palatino Linotype"/>
                            <w:b/>
                            <w:i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C361E1">
                          <w:rPr>
                            <w:rFonts w:ascii="Palatino Linotype" w:hAnsi="Palatino Linotype"/>
                            <w:b/>
                            <w:i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noProof/>
                            <w:sz w:val="24"/>
                            <w:szCs w:val="24"/>
                          </w:rPr>
                          <w:t>21</w:t>
                        </w:r>
                        <w:r w:rsidRPr="00C361E1">
                          <w:rPr>
                            <w:rFonts w:ascii="Palatino Linotype" w:hAnsi="Palatino Linotype"/>
                            <w:b/>
                            <w:i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7A" w:rsidRDefault="00043A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F8" w:rsidRDefault="002B59F8" w:rsidP="00EF22ED">
      <w:pPr>
        <w:spacing w:after="0" w:line="240" w:lineRule="auto"/>
      </w:pPr>
      <w:r>
        <w:separator/>
      </w:r>
    </w:p>
  </w:footnote>
  <w:footnote w:type="continuationSeparator" w:id="0">
    <w:p w:rsidR="002B59F8" w:rsidRDefault="002B59F8" w:rsidP="00EF22ED">
      <w:pPr>
        <w:spacing w:after="0" w:line="240" w:lineRule="auto"/>
      </w:pPr>
      <w:r>
        <w:continuationSeparator/>
      </w:r>
    </w:p>
  </w:footnote>
  <w:footnote w:id="1">
    <w:p w:rsidR="00043A7A" w:rsidRDefault="00043A7A" w:rsidP="00B45E6F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Исследование выполнено при финансовой поддержке Кубанского научного фонда в рамках проекта </w:t>
      </w:r>
      <w:r>
        <w:rPr>
          <w:rFonts w:ascii="Times New Roman" w:hAnsi="Times New Roman" w:cs="Times New Roman"/>
        </w:rPr>
        <w:t>№ 24-28-20008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</w:rPr>
        <w:t>Исследование выполнено за счет гранта Российского научного фонда № 24-28-20008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hyperlink r:id="rId1" w:history="1">
        <w:r>
          <w:rPr>
            <w:rStyle w:val="a8"/>
            <w:rFonts w:ascii="Times New Roman" w:hAnsi="Times New Roman" w:cs="Times New Roman"/>
            <w:b/>
          </w:rPr>
          <w:t>https://rscf.ru/en/project/</w:t>
        </w:r>
        <w:r>
          <w:rPr>
            <w:rStyle w:val="a8"/>
            <w:rFonts w:ascii="Times New Roman" w:hAnsi="Times New Roman" w:cs="Times New Roman"/>
          </w:rPr>
          <w:t>24-28-20008</w:t>
        </w:r>
        <w:r>
          <w:rPr>
            <w:rStyle w:val="a8"/>
            <w:rFonts w:ascii="Times New Roman" w:hAnsi="Times New Roman" w:cs="Times New Roman"/>
            <w:b/>
          </w:rPr>
          <w:t>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D4EE0"/>
    <w:multiLevelType w:val="multilevel"/>
    <w:tmpl w:val="94AAB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ED"/>
    <w:rsid w:val="0000687F"/>
    <w:rsid w:val="00043A7A"/>
    <w:rsid w:val="000C509E"/>
    <w:rsid w:val="00127B7B"/>
    <w:rsid w:val="00146390"/>
    <w:rsid w:val="001A1E27"/>
    <w:rsid w:val="001E0B2C"/>
    <w:rsid w:val="0023014B"/>
    <w:rsid w:val="002B59F8"/>
    <w:rsid w:val="003C60CA"/>
    <w:rsid w:val="003E7D81"/>
    <w:rsid w:val="00405B6F"/>
    <w:rsid w:val="0042581B"/>
    <w:rsid w:val="004305FC"/>
    <w:rsid w:val="004575B0"/>
    <w:rsid w:val="004A7CEB"/>
    <w:rsid w:val="004D7ABE"/>
    <w:rsid w:val="00597B95"/>
    <w:rsid w:val="006A53B1"/>
    <w:rsid w:val="00700947"/>
    <w:rsid w:val="007474D4"/>
    <w:rsid w:val="007A6C29"/>
    <w:rsid w:val="00842E12"/>
    <w:rsid w:val="0085169D"/>
    <w:rsid w:val="0085296C"/>
    <w:rsid w:val="00B45E6F"/>
    <w:rsid w:val="00CA44A8"/>
    <w:rsid w:val="00CE606E"/>
    <w:rsid w:val="00D73DF9"/>
    <w:rsid w:val="00D91410"/>
    <w:rsid w:val="00DB0500"/>
    <w:rsid w:val="00DB66FB"/>
    <w:rsid w:val="00E12350"/>
    <w:rsid w:val="00ED3ADD"/>
    <w:rsid w:val="00EF22ED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8A40-B90B-451B-A7E4-6F86E76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2E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F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2ED"/>
  </w:style>
  <w:style w:type="character" w:customStyle="1" w:styleId="a4">
    <w:name w:val="Абзац списка Знак"/>
    <w:basedOn w:val="a0"/>
    <w:link w:val="a3"/>
    <w:uiPriority w:val="34"/>
    <w:rsid w:val="00EF22ED"/>
  </w:style>
  <w:style w:type="character" w:styleId="a7">
    <w:name w:val="Emphasis"/>
    <w:basedOn w:val="a0"/>
    <w:uiPriority w:val="20"/>
    <w:qFormat/>
    <w:rsid w:val="00EF22ED"/>
    <w:rPr>
      <w:i/>
      <w:iCs/>
    </w:rPr>
  </w:style>
  <w:style w:type="character" w:styleId="a8">
    <w:name w:val="Hyperlink"/>
    <w:basedOn w:val="a0"/>
    <w:uiPriority w:val="99"/>
    <w:semiHidden/>
    <w:unhideWhenUsed/>
    <w:rsid w:val="00EF22ED"/>
    <w:rPr>
      <w:color w:val="0563C1" w:themeColor="hyperlink"/>
      <w:u w:val="single"/>
    </w:rPr>
  </w:style>
  <w:style w:type="paragraph" w:customStyle="1" w:styleId="Default">
    <w:name w:val="Default"/>
    <w:rsid w:val="00EF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F22E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F22E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F2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scf.ru/en/project/24-28-20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4653-1715-475D-A8A8-F12977C9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16</cp:revision>
  <dcterms:created xsi:type="dcterms:W3CDTF">2025-04-16T18:37:00Z</dcterms:created>
  <dcterms:modified xsi:type="dcterms:W3CDTF">2025-04-17T04:14:00Z</dcterms:modified>
</cp:coreProperties>
</file>